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overflowPunct/>
        <w:topLinePunct w:val="0"/>
        <w:bidi w:val="0"/>
        <w:spacing w:line="560" w:lineRule="exact"/>
        <w:ind w:left="0" w:leftChars="0" w:right="140" w:rightChars="50" w:firstLine="0" w:firstLineChars="0"/>
        <w:jc w:val="both"/>
        <w:rPr>
          <w:rFonts w:hint="eastAsia" w:ascii="宋体" w:hAnsi="宋体" w:eastAsia="宋体" w:cs="宋体"/>
          <w:b/>
          <w:sz w:val="28"/>
          <w:szCs w:val="28"/>
          <w:lang w:val="en-US" w:eastAsia="zh-CN"/>
        </w:rPr>
      </w:pPr>
      <w:bookmarkStart w:id="3" w:name="_GoBack"/>
      <w:bookmarkEnd w:id="3"/>
      <w:r>
        <w:rPr>
          <w:rFonts w:hint="eastAsia" w:ascii="宋体" w:hAnsi="宋体" w:eastAsia="宋体" w:cs="宋体"/>
          <w:b/>
          <w:sz w:val="28"/>
          <w:szCs w:val="28"/>
          <w:lang w:val="en-US" w:eastAsia="zh-CN"/>
        </w:rPr>
        <w:t>附件一</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询价</w:t>
      </w:r>
      <w:r>
        <w:rPr>
          <w:rFonts w:hint="eastAsia" w:ascii="宋体" w:hAnsi="宋体" w:eastAsia="宋体" w:cs="宋体"/>
          <w:b/>
          <w:sz w:val="28"/>
          <w:szCs w:val="28"/>
          <w:lang w:eastAsia="zh-CN"/>
        </w:rPr>
        <w:t>函</w:t>
      </w:r>
      <w:r>
        <w:rPr>
          <w:rFonts w:hint="eastAsia" w:ascii="宋体" w:hAnsi="宋体" w:eastAsia="宋体" w:cs="宋体"/>
          <w:b/>
          <w:sz w:val="28"/>
          <w:szCs w:val="28"/>
          <w:lang w:val="en-US" w:eastAsia="zh-CN"/>
        </w:rPr>
        <w:t>及声明（格式）</w:t>
      </w:r>
    </w:p>
    <w:p>
      <w:pPr>
        <w:pageBreakBefore w:val="0"/>
        <w:widowControl w:val="0"/>
        <w:kinsoku/>
        <w:overflowPunct/>
        <w:topLinePunct w:val="0"/>
        <w:bidi w:val="0"/>
        <w:spacing w:line="560" w:lineRule="exact"/>
        <w:ind w:left="0" w:leftChars="0" w:right="140" w:rightChars="5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询价函</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地址：新乡平原示范区     邮编：4535</w:t>
      </w:r>
      <w:r>
        <w:rPr>
          <w:rFonts w:hint="eastAsia" w:ascii="宋体" w:hAnsi="宋体" w:eastAsia="宋体" w:cs="宋体"/>
          <w:b w:val="0"/>
          <w:bCs w:val="0"/>
          <w:sz w:val="28"/>
          <w:szCs w:val="28"/>
          <w:highlight w:val="none"/>
          <w:lang w:val="en-US" w:eastAsia="zh-CN"/>
        </w:rPr>
        <w:t>00</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sz w:val="28"/>
          <w:szCs w:val="28"/>
          <w:highlight w:val="none"/>
          <w:u w:val="single"/>
        </w:rPr>
        <w:t>电话</w:t>
      </w:r>
      <w:r>
        <w:rPr>
          <w:rFonts w:hint="eastAsia" w:ascii="宋体" w:hAnsi="宋体" w:eastAsia="宋体" w:cs="宋体"/>
          <w:b w:val="0"/>
          <w:bCs w:val="0"/>
          <w:color w:val="auto"/>
          <w:sz w:val="28"/>
          <w:szCs w:val="28"/>
          <w:highlight w:val="none"/>
          <w:u w:val="single"/>
        </w:rPr>
        <w:fldChar w:fldCharType="begin"/>
      </w:r>
      <w:r>
        <w:rPr>
          <w:rFonts w:hint="eastAsia" w:ascii="宋体" w:hAnsi="宋体" w:eastAsia="宋体" w:cs="宋体"/>
          <w:b w:val="0"/>
          <w:bCs w:val="0"/>
          <w:color w:val="auto"/>
          <w:sz w:val="28"/>
          <w:szCs w:val="28"/>
          <w:highlight w:val="none"/>
          <w:u w:val="single"/>
        </w:rPr>
        <w:instrText xml:space="preserve"> HYPERLINK "Tel:0373-7553139" </w:instrText>
      </w:r>
      <w:r>
        <w:rPr>
          <w:rFonts w:hint="eastAsia" w:ascii="宋体" w:hAnsi="宋体" w:eastAsia="宋体" w:cs="宋体"/>
          <w:b w:val="0"/>
          <w:bCs w:val="0"/>
          <w:color w:val="auto"/>
          <w:sz w:val="28"/>
          <w:szCs w:val="28"/>
          <w:highlight w:val="none"/>
          <w:u w:val="single"/>
        </w:rPr>
        <w:fldChar w:fldCharType="separate"/>
      </w:r>
      <w:r>
        <w:rPr>
          <w:rStyle w:val="20"/>
          <w:rFonts w:hint="eastAsia" w:ascii="宋体" w:hAnsi="宋体" w:eastAsia="宋体" w:cs="宋体"/>
          <w:b w:val="0"/>
          <w:bCs w:val="0"/>
          <w:color w:val="auto"/>
          <w:sz w:val="28"/>
          <w:szCs w:val="28"/>
          <w:highlight w:val="none"/>
          <w:u w:val="single"/>
        </w:rPr>
        <w:t>Tel: 0373-7553</w:t>
      </w:r>
      <w:r>
        <w:rPr>
          <w:rStyle w:val="20"/>
          <w:rFonts w:hint="eastAsia" w:ascii="宋体" w:hAnsi="宋体" w:eastAsia="宋体" w:cs="宋体"/>
          <w:b w:val="0"/>
          <w:bCs w:val="0"/>
          <w:color w:val="auto"/>
          <w:sz w:val="28"/>
          <w:szCs w:val="28"/>
          <w:highlight w:val="none"/>
          <w:u w:val="single"/>
          <w:lang w:val="en-US" w:eastAsia="zh-CN"/>
        </w:rPr>
        <w:t>5</w:t>
      </w:r>
      <w:r>
        <w:rPr>
          <w:rFonts w:hint="eastAsia" w:ascii="宋体" w:hAnsi="宋体" w:eastAsia="宋体" w:cs="宋体"/>
          <w:b w:val="0"/>
          <w:bCs w:val="0"/>
          <w:color w:val="auto"/>
          <w:sz w:val="28"/>
          <w:szCs w:val="28"/>
          <w:highlight w:val="none"/>
          <w:u w:val="single"/>
        </w:rPr>
        <w:fldChar w:fldCharType="end"/>
      </w:r>
      <w:r>
        <w:rPr>
          <w:rFonts w:hint="eastAsia" w:ascii="宋体" w:hAnsi="宋体" w:eastAsia="宋体" w:cs="宋体"/>
          <w:b w:val="0"/>
          <w:bCs w:val="0"/>
          <w:color w:val="auto"/>
          <w:sz w:val="28"/>
          <w:szCs w:val="28"/>
          <w:highlight w:val="none"/>
          <w:u w:val="single"/>
          <w:lang w:val="en-US" w:eastAsia="zh-CN"/>
        </w:rPr>
        <w:t>18</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邮箱：</w:t>
      </w:r>
      <w:r>
        <w:rPr>
          <w:rFonts w:hint="eastAsia" w:ascii="宋体" w:hAnsi="宋体" w:eastAsia="宋体" w:cs="宋体"/>
          <w:b w:val="0"/>
          <w:bCs w:val="0"/>
          <w:color w:val="auto"/>
          <w:sz w:val="28"/>
          <w:szCs w:val="28"/>
          <w:highlight w:val="none"/>
          <w:u w:val="single"/>
          <w:lang w:val="en-US" w:eastAsia="zh-CN"/>
        </w:rPr>
        <w:t>pysfqxdnyk@163.com</w:t>
      </w:r>
      <w:r>
        <w:rPr>
          <w:rFonts w:hint="eastAsia" w:hAnsi="宋体" w:eastAsia="宋体" w:cs="宋体"/>
          <w:b w:val="0"/>
          <w:bCs w:val="0"/>
          <w:color w:val="auto"/>
          <w:sz w:val="28"/>
          <w:szCs w:val="28"/>
          <w:highlight w:val="none"/>
          <w:u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lang w:eastAsia="zh-CN"/>
        </w:rPr>
      </w:pPr>
      <w:r>
        <w:rPr>
          <w:rFonts w:hint="eastAsia" w:ascii="宋体" w:hAnsi="宋体" w:eastAsia="宋体" w:cs="宋体"/>
          <w:b w:val="0"/>
          <w:bCs w:val="0"/>
          <w:color w:val="auto"/>
          <w:sz w:val="28"/>
          <w:szCs w:val="28"/>
          <w:highlight w:val="none"/>
          <w:u w:val="single"/>
        </w:rPr>
        <w:t xml:space="preserve">报价单位：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询价</w:t>
      </w:r>
      <w:r>
        <w:rPr>
          <w:rFonts w:hint="eastAsia" w:ascii="宋体" w:hAnsi="宋体" w:eastAsia="宋体" w:cs="宋体"/>
          <w:b w:val="0"/>
          <w:bCs w:val="0"/>
          <w:color w:val="auto"/>
          <w:sz w:val="28"/>
          <w:szCs w:val="28"/>
          <w:highlight w:val="none"/>
          <w:u w:val="single"/>
          <w:lang w:eastAsia="zh-CN"/>
        </w:rPr>
        <w:t>单位</w:t>
      </w:r>
      <w:r>
        <w:rPr>
          <w:rFonts w:hint="eastAsia" w:ascii="宋体" w:hAnsi="宋体" w:eastAsia="宋体" w:cs="宋体"/>
          <w:b w:val="0"/>
          <w:bCs w:val="0"/>
          <w:color w:val="auto"/>
          <w:sz w:val="28"/>
          <w:szCs w:val="28"/>
          <w:highlight w:val="none"/>
          <w:u w:val="single"/>
        </w:rPr>
        <w:t>：新乡平原示范区</w:t>
      </w:r>
      <w:r>
        <w:rPr>
          <w:rFonts w:hint="eastAsia" w:ascii="宋体" w:hAnsi="宋体" w:eastAsia="宋体" w:cs="宋体"/>
          <w:b w:val="0"/>
          <w:bCs w:val="0"/>
          <w:color w:val="auto"/>
          <w:sz w:val="28"/>
          <w:szCs w:val="28"/>
          <w:highlight w:val="none"/>
          <w:u w:val="single"/>
          <w:lang w:eastAsia="zh-CN"/>
        </w:rPr>
        <w:t>管委会农业农村局</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u w:val="single"/>
        </w:rPr>
        <w:t>报价人：             发件人：</w:t>
      </w:r>
      <w:r>
        <w:rPr>
          <w:rFonts w:hint="eastAsia" w:ascii="宋体" w:hAnsi="宋体" w:eastAsia="宋体" w:cs="宋体"/>
          <w:b w:val="0"/>
          <w:bCs w:val="0"/>
          <w:color w:val="auto"/>
          <w:sz w:val="28"/>
          <w:szCs w:val="28"/>
          <w:highlight w:val="none"/>
          <w:u w:val="single"/>
          <w:lang w:val="en-US" w:eastAsia="zh-CN"/>
        </w:rPr>
        <w:t>郑晓凡   耿丹</w:t>
      </w:r>
      <w:r>
        <w:rPr>
          <w:rFonts w:hint="eastAsia" w:ascii="宋体" w:hAnsi="宋体" w:eastAsia="宋体" w:cs="宋体"/>
          <w:b w:val="0"/>
          <w:bCs w:val="0"/>
          <w:color w:val="auto"/>
          <w:sz w:val="28"/>
          <w:szCs w:val="28"/>
          <w:highlight w:val="none"/>
          <w:u w:val="single"/>
        </w:rPr>
        <w:t xml:space="preserve"> </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lang w:eastAsia="zh-CN"/>
        </w:rPr>
      </w:pPr>
      <w:r>
        <w:rPr>
          <w:rFonts w:hint="eastAsia" w:ascii="宋体" w:hAnsi="宋体" w:eastAsia="宋体" w:cs="宋体"/>
          <w:b w:val="0"/>
          <w:bCs w:val="0"/>
          <w:color w:val="auto"/>
          <w:sz w:val="28"/>
          <w:szCs w:val="28"/>
          <w:highlight w:val="none"/>
          <w:u w:val="single"/>
        </w:rPr>
        <w:t>传真号码：           签发人：</w:t>
      </w:r>
      <w:r>
        <w:rPr>
          <w:rFonts w:hint="eastAsia" w:ascii="宋体" w:hAnsi="宋体" w:eastAsia="宋体" w:cs="宋体"/>
          <w:b w:val="0"/>
          <w:bCs w:val="0"/>
          <w:color w:val="auto"/>
          <w:sz w:val="28"/>
          <w:szCs w:val="28"/>
          <w:highlight w:val="none"/>
          <w:u w:val="single"/>
          <w:lang w:val="en-US" w:eastAsia="zh-CN"/>
        </w:rPr>
        <w:t>张立振</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u w:val="single"/>
        </w:rPr>
        <w:t>手机号码：           发出日期：202</w:t>
      </w:r>
      <w:r>
        <w:rPr>
          <w:rFonts w:hint="eastAsia" w:hAnsi="宋体" w:eastAsia="宋体" w:cs="宋体"/>
          <w:b w:val="0"/>
          <w:bCs w:val="0"/>
          <w:color w:val="auto"/>
          <w:sz w:val="28"/>
          <w:szCs w:val="28"/>
          <w:highlight w:val="none"/>
          <w:u w:val="single"/>
          <w:lang w:val="en-US" w:eastAsia="zh-CN"/>
        </w:rPr>
        <w:t>6</w:t>
      </w:r>
      <w:r>
        <w:rPr>
          <w:rFonts w:hint="eastAsia" w:ascii="宋体" w:hAnsi="宋体" w:eastAsia="宋体" w:cs="宋体"/>
          <w:b w:val="0"/>
          <w:bCs w:val="0"/>
          <w:color w:val="auto"/>
          <w:sz w:val="28"/>
          <w:szCs w:val="28"/>
          <w:highlight w:val="none"/>
          <w:u w:val="single"/>
        </w:rPr>
        <w:t>年</w:t>
      </w:r>
      <w:r>
        <w:rPr>
          <w:rFonts w:hint="eastAsia" w:hAnsi="宋体" w:eastAsia="宋体" w:cs="宋体"/>
          <w:b w:val="0"/>
          <w:bCs w:val="0"/>
          <w:color w:val="auto"/>
          <w:sz w:val="28"/>
          <w:szCs w:val="28"/>
          <w:highlight w:val="none"/>
          <w:u w:val="single"/>
          <w:lang w:val="en-US" w:eastAsia="zh-CN"/>
        </w:rPr>
        <w:t>4</w:t>
      </w:r>
      <w:r>
        <w:rPr>
          <w:rFonts w:hint="eastAsia" w:ascii="宋体" w:hAnsi="宋体" w:eastAsia="宋体" w:cs="宋体"/>
          <w:b w:val="0"/>
          <w:bCs w:val="0"/>
          <w:color w:val="auto"/>
          <w:sz w:val="28"/>
          <w:szCs w:val="28"/>
          <w:highlight w:val="none"/>
          <w:u w:val="single"/>
        </w:rPr>
        <w:t>月</w:t>
      </w:r>
      <w:r>
        <w:rPr>
          <w:rFonts w:hint="eastAsia" w:hAnsi="宋体" w:cs="宋体"/>
          <w:b w:val="0"/>
          <w:bCs w:val="0"/>
          <w:color w:val="auto"/>
          <w:sz w:val="28"/>
          <w:szCs w:val="28"/>
          <w:highlight w:val="none"/>
          <w:u w:val="single"/>
          <w:lang w:val="en-US" w:eastAsia="zh-CN"/>
        </w:rPr>
        <w:t>21</w:t>
      </w:r>
      <w:r>
        <w:rPr>
          <w:rFonts w:hint="eastAsia" w:ascii="宋体" w:hAnsi="宋体" w:eastAsia="宋体" w:cs="宋体"/>
          <w:b w:val="0"/>
          <w:bCs w:val="0"/>
          <w:color w:val="auto"/>
          <w:sz w:val="28"/>
          <w:szCs w:val="28"/>
          <w:highlight w:val="none"/>
          <w:u w:val="single"/>
        </w:rPr>
        <w:t xml:space="preserve">日 </w:t>
      </w:r>
    </w:p>
    <w:p>
      <w:pPr>
        <w:pageBreakBefore w:val="0"/>
        <w:widowControl w:val="0"/>
        <w:kinsoku/>
        <w:overflowPunct/>
        <w:topLinePunct w:val="0"/>
        <w:bidi w:val="0"/>
        <w:spacing w:line="560" w:lineRule="exact"/>
        <w:ind w:firstLine="0" w:firstLineChars="0"/>
        <w:jc w:val="left"/>
        <w:rPr>
          <w:rFonts w:hint="default"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rPr>
        <w:t>联系电话：           截止日期：202</w:t>
      </w:r>
      <w:r>
        <w:rPr>
          <w:rFonts w:hint="eastAsia" w:hAnsi="宋体" w:eastAsia="宋体" w:cs="宋体"/>
          <w:b w:val="0"/>
          <w:bCs w:val="0"/>
          <w:color w:val="auto"/>
          <w:sz w:val="28"/>
          <w:szCs w:val="28"/>
          <w:highlight w:val="none"/>
          <w:u w:val="single"/>
          <w:lang w:val="en-US" w:eastAsia="zh-CN"/>
        </w:rPr>
        <w:t>6</w:t>
      </w:r>
      <w:r>
        <w:rPr>
          <w:rFonts w:hint="eastAsia" w:ascii="宋体" w:hAnsi="宋体" w:eastAsia="宋体" w:cs="宋体"/>
          <w:b w:val="0"/>
          <w:bCs w:val="0"/>
          <w:color w:val="auto"/>
          <w:sz w:val="28"/>
          <w:szCs w:val="28"/>
          <w:highlight w:val="none"/>
          <w:u w:val="single"/>
        </w:rPr>
        <w:t>年</w:t>
      </w:r>
      <w:r>
        <w:rPr>
          <w:rFonts w:hint="eastAsia" w:hAnsi="宋体" w:eastAsia="宋体" w:cs="宋体"/>
          <w:b w:val="0"/>
          <w:bCs w:val="0"/>
          <w:color w:val="auto"/>
          <w:sz w:val="28"/>
          <w:szCs w:val="28"/>
          <w:highlight w:val="none"/>
          <w:u w:val="single"/>
          <w:lang w:val="en-US" w:eastAsia="zh-CN"/>
        </w:rPr>
        <w:t>4</w:t>
      </w:r>
      <w:r>
        <w:rPr>
          <w:rFonts w:hint="eastAsia" w:ascii="宋体" w:hAnsi="宋体" w:eastAsia="宋体" w:cs="宋体"/>
          <w:b w:val="0"/>
          <w:bCs w:val="0"/>
          <w:color w:val="auto"/>
          <w:sz w:val="28"/>
          <w:szCs w:val="28"/>
          <w:highlight w:val="none"/>
          <w:u w:val="single"/>
        </w:rPr>
        <w:t>月</w:t>
      </w:r>
      <w:r>
        <w:rPr>
          <w:rFonts w:hint="eastAsia" w:hAnsi="宋体" w:cs="宋体"/>
          <w:b w:val="0"/>
          <w:bCs w:val="0"/>
          <w:color w:val="auto"/>
          <w:sz w:val="28"/>
          <w:szCs w:val="28"/>
          <w:highlight w:val="none"/>
          <w:u w:val="single"/>
          <w:lang w:val="en-US" w:eastAsia="zh-CN"/>
        </w:rPr>
        <w:t>24</w:t>
      </w:r>
      <w:r>
        <w:rPr>
          <w:rFonts w:hint="eastAsia" w:ascii="宋体" w:hAnsi="宋体" w:eastAsia="宋体" w:cs="宋体"/>
          <w:b w:val="0"/>
          <w:bCs w:val="0"/>
          <w:color w:val="auto"/>
          <w:sz w:val="28"/>
          <w:szCs w:val="28"/>
          <w:highlight w:val="none"/>
          <w:u w:val="single"/>
        </w:rPr>
        <w:t>日</w:t>
      </w:r>
      <w:r>
        <w:rPr>
          <w:rFonts w:hint="eastAsia" w:ascii="宋体" w:hAnsi="宋体" w:eastAsia="宋体" w:cs="宋体"/>
          <w:b w:val="0"/>
          <w:bCs w:val="0"/>
          <w:color w:val="auto"/>
          <w:sz w:val="28"/>
          <w:szCs w:val="28"/>
          <w:highlight w:val="none"/>
          <w:u w:val="single"/>
          <w:lang w:eastAsia="zh-CN"/>
        </w:rPr>
        <w:t>下午</w:t>
      </w:r>
      <w:r>
        <w:rPr>
          <w:rFonts w:hint="eastAsia" w:ascii="宋体" w:hAnsi="宋体" w:eastAsia="宋体" w:cs="宋体"/>
          <w:b w:val="0"/>
          <w:bCs w:val="0"/>
          <w:color w:val="auto"/>
          <w:sz w:val="28"/>
          <w:szCs w:val="28"/>
          <w:highlight w:val="none"/>
          <w:u w:val="single"/>
          <w:lang w:val="en-US" w:eastAsia="zh-CN"/>
        </w:rPr>
        <w:t>1</w:t>
      </w:r>
      <w:r>
        <w:rPr>
          <w:rFonts w:hint="eastAsia" w:hAnsi="宋体" w:eastAsia="宋体" w:cs="宋体"/>
          <w:b w:val="0"/>
          <w:bCs w:val="0"/>
          <w:color w:val="auto"/>
          <w:sz w:val="28"/>
          <w:szCs w:val="28"/>
          <w:highlight w:val="none"/>
          <w:u w:val="single"/>
          <w:lang w:val="en-US" w:eastAsia="zh-CN"/>
        </w:rPr>
        <w:t>7</w:t>
      </w:r>
      <w:r>
        <w:rPr>
          <w:rFonts w:hint="eastAsia" w:ascii="宋体" w:hAnsi="宋体" w:eastAsia="宋体" w:cs="宋体"/>
          <w:b w:val="0"/>
          <w:bCs w:val="0"/>
          <w:color w:val="auto"/>
          <w:sz w:val="28"/>
          <w:szCs w:val="28"/>
          <w:highlight w:val="none"/>
          <w:u w:val="single"/>
          <w:lang w:val="en-US" w:eastAsia="zh-CN"/>
        </w:rPr>
        <w:t>:</w:t>
      </w:r>
      <w:r>
        <w:rPr>
          <w:rFonts w:hint="eastAsia" w:hAnsi="宋体" w:eastAsia="宋体" w:cs="宋体"/>
          <w:b w:val="0"/>
          <w:bCs w:val="0"/>
          <w:color w:val="auto"/>
          <w:sz w:val="28"/>
          <w:szCs w:val="28"/>
          <w:highlight w:val="none"/>
          <w:u w:val="single"/>
          <w:lang w:val="en-US" w:eastAsia="zh-CN"/>
        </w:rPr>
        <w:t>00</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u w:val="single"/>
        </w:rPr>
        <w:t>回复日期             总页数：</w:t>
      </w:r>
      <w:r>
        <w:rPr>
          <w:rFonts w:hint="eastAsia"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页               </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rPr>
        <w:t>询价主题</w:t>
      </w:r>
      <w:r>
        <w:rPr>
          <w:rFonts w:hint="eastAsia" w:ascii="宋体" w:hAnsi="宋体" w:eastAsia="宋体" w:cs="宋体"/>
          <w:b w:val="0"/>
          <w:bCs w:val="0"/>
          <w:color w:val="auto"/>
          <w:sz w:val="28"/>
          <w:szCs w:val="28"/>
          <w:highlight w:val="none"/>
          <w:u w:val="single"/>
          <w:lang w:eastAsia="zh-CN"/>
        </w:rPr>
        <w:t>：</w:t>
      </w:r>
      <w:r>
        <w:rPr>
          <w:rFonts w:hint="eastAsia" w:hAnsi="宋体" w:eastAsia="宋体" w:cs="宋体"/>
          <w:b w:val="0"/>
          <w:bCs w:val="0"/>
          <w:color w:val="auto"/>
          <w:sz w:val="28"/>
          <w:szCs w:val="28"/>
          <w:highlight w:val="none"/>
          <w:u w:val="single"/>
          <w:lang w:val="en-US" w:eastAsia="zh-CN"/>
        </w:rPr>
        <w:t>编制</w:t>
      </w:r>
      <w:r>
        <w:rPr>
          <w:rFonts w:hint="eastAsia" w:ascii="宋体" w:hAnsi="宋体" w:eastAsia="宋体" w:cs="宋体"/>
          <w:b w:val="0"/>
          <w:bCs w:val="0"/>
          <w:sz w:val="28"/>
          <w:szCs w:val="28"/>
          <w:u w:val="single"/>
          <w:lang w:val="en-US" w:eastAsia="zh-CN"/>
        </w:rPr>
        <w:t>平原示范区农村沟渠水网“一张图”项目的</w:t>
      </w:r>
      <w:r>
        <w:rPr>
          <w:rFonts w:hint="eastAsia" w:hAnsi="宋体" w:eastAsia="宋体" w:cs="宋体"/>
          <w:b w:val="0"/>
          <w:bCs w:val="0"/>
          <w:sz w:val="28"/>
          <w:szCs w:val="28"/>
          <w:u w:val="single"/>
          <w:lang w:val="en-US" w:eastAsia="zh-CN"/>
        </w:rPr>
        <w:t>询价函</w:t>
      </w:r>
      <w:r>
        <w:rPr>
          <w:rFonts w:hint="eastAsia" w:ascii="宋体" w:hAnsi="宋体" w:eastAsia="宋体" w:cs="宋体"/>
          <w:b w:val="0"/>
          <w:bCs w:val="0"/>
          <w:color w:val="auto"/>
          <w:sz w:val="28"/>
          <w:szCs w:val="28"/>
          <w:highlight w:val="none"/>
          <w:u w:val="single"/>
          <w:lang w:val="en-US" w:eastAsia="zh-CN"/>
        </w:rPr>
        <w:t xml:space="preserve">                            </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说明：</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报价单有下列情况之一的为无效报价。</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①未加盖报价单位公章的</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②截止日期后回复的</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③</w:t>
      </w:r>
      <w:r>
        <w:rPr>
          <w:rFonts w:hint="eastAsia" w:ascii="宋体" w:hAnsi="宋体" w:eastAsia="宋体" w:cs="宋体"/>
          <w:b w:val="0"/>
          <w:bCs w:val="0"/>
          <w:color w:val="auto"/>
          <w:sz w:val="28"/>
          <w:szCs w:val="28"/>
          <w:highlight w:val="none"/>
          <w:lang w:eastAsia="zh-CN"/>
        </w:rPr>
        <w:t>无</w:t>
      </w:r>
      <w:r>
        <w:rPr>
          <w:rFonts w:hint="eastAsia" w:ascii="宋体" w:hAnsi="宋体" w:eastAsia="宋体" w:cs="宋体"/>
          <w:b w:val="0"/>
          <w:bCs w:val="0"/>
          <w:color w:val="auto"/>
          <w:sz w:val="28"/>
          <w:szCs w:val="28"/>
          <w:highlight w:val="none"/>
        </w:rPr>
        <w:t>金额</w:t>
      </w:r>
      <w:r>
        <w:rPr>
          <w:rFonts w:hint="eastAsia" w:ascii="宋体" w:hAnsi="宋体" w:eastAsia="宋体" w:cs="宋体"/>
          <w:b w:val="0"/>
          <w:bCs w:val="0"/>
          <w:color w:val="auto"/>
          <w:sz w:val="28"/>
          <w:szCs w:val="28"/>
          <w:highlight w:val="none"/>
          <w:lang w:val="en-US" w:eastAsia="zh-CN"/>
        </w:rPr>
        <w:t>合计</w:t>
      </w:r>
      <w:r>
        <w:rPr>
          <w:rFonts w:hint="eastAsia" w:ascii="宋体" w:hAnsi="宋体" w:eastAsia="宋体" w:cs="宋体"/>
          <w:b w:val="0"/>
          <w:bCs w:val="0"/>
          <w:color w:val="auto"/>
          <w:sz w:val="28"/>
          <w:szCs w:val="28"/>
          <w:highlight w:val="none"/>
        </w:rPr>
        <w:t>的</w:t>
      </w:r>
      <w:r>
        <w:rPr>
          <w:rFonts w:hint="eastAsia" w:ascii="宋体" w:hAnsi="宋体" w:eastAsia="宋体" w:cs="宋体"/>
          <w:b w:val="0"/>
          <w:bCs w:val="0"/>
          <w:color w:val="auto"/>
          <w:sz w:val="28"/>
          <w:szCs w:val="28"/>
          <w:highlight w:val="none"/>
          <w:lang w:eastAsia="zh-CN"/>
        </w:rPr>
        <w:t>。</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如有异议需在报价中作出说明。</w:t>
      </w:r>
    </w:p>
    <w:p>
      <w:pPr>
        <w:pageBreakBefore w:val="0"/>
        <w:widowControl w:val="0"/>
        <w:kinsoku/>
        <w:overflowPunct/>
        <w:topLinePunct w:val="0"/>
        <w:bidi w:val="0"/>
        <w:spacing w:line="560" w:lineRule="exact"/>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电子版的报价单请发至我单位的公用邮箱（</w:t>
      </w:r>
      <w:r>
        <w:rPr>
          <w:rFonts w:hint="eastAsia" w:hAnsi="宋体" w:eastAsia="宋体" w:cs="宋体"/>
          <w:b w:val="0"/>
          <w:bCs w:val="0"/>
          <w:color w:val="auto"/>
          <w:sz w:val="28"/>
          <w:szCs w:val="28"/>
          <w:highlight w:val="none"/>
          <w:lang w:val="en-US" w:eastAsia="zh-CN"/>
        </w:rPr>
        <w:t>邮箱</w:t>
      </w:r>
      <w:r>
        <w:rPr>
          <w:rFonts w:hint="eastAsia" w:ascii="宋体" w:hAnsi="宋体" w:eastAsia="宋体" w:cs="宋体"/>
          <w:b w:val="0"/>
          <w:bCs w:val="0"/>
          <w:color w:val="auto"/>
          <w:sz w:val="28"/>
          <w:szCs w:val="28"/>
          <w:highlight w:val="none"/>
          <w:lang w:val="en-US" w:eastAsia="zh-CN"/>
        </w:rPr>
        <w:t>pysfqxdnyk@163.com</w:t>
      </w:r>
      <w:r>
        <w:rPr>
          <w:rFonts w:hint="eastAsia" w:ascii="宋体" w:hAnsi="宋体" w:eastAsia="宋体" w:cs="宋体"/>
          <w:b w:val="0"/>
          <w:bCs w:val="0"/>
          <w:color w:val="auto"/>
          <w:sz w:val="28"/>
          <w:szCs w:val="28"/>
          <w:highlight w:val="none"/>
        </w:rPr>
        <w:t>）。</w:t>
      </w:r>
    </w:p>
    <w:p>
      <w:pPr>
        <w:spacing w:line="360" w:lineRule="auto"/>
        <w:ind w:left="0" w:leftChars="0" w:firstLine="0" w:firstLineChars="0"/>
        <w:rPr>
          <w:rFonts w:hint="eastAsia" w:ascii="宋体" w:hAnsi="宋体" w:cs="宋体"/>
          <w:sz w:val="28"/>
          <w:szCs w:val="28"/>
        </w:rPr>
      </w:pPr>
      <w:r>
        <w:rPr>
          <w:rFonts w:hint="eastAsia" w:ascii="宋体" w:hAnsi="宋体" w:eastAsia="宋体" w:cs="宋体"/>
          <w:b w:val="0"/>
          <w:bCs w:val="0"/>
          <w:sz w:val="28"/>
          <w:szCs w:val="28"/>
        </w:rPr>
        <w:br w:type="page"/>
      </w:r>
      <w:bookmarkStart w:id="0" w:name="_Toc184635139"/>
      <w:r>
        <w:rPr>
          <w:rFonts w:hint="eastAsia" w:ascii="宋体" w:hAnsi="宋体" w:cs="宋体"/>
          <w:sz w:val="28"/>
          <w:szCs w:val="28"/>
        </w:rPr>
        <w:t>致：</w:t>
      </w:r>
      <w:r>
        <w:rPr>
          <w:rFonts w:hint="eastAsia" w:ascii="宋体" w:hAnsi="宋体" w:cs="宋体"/>
          <w:sz w:val="28"/>
          <w:szCs w:val="28"/>
          <w:u w:val="single"/>
        </w:rPr>
        <w:t>                         </w:t>
      </w:r>
      <w:r>
        <w:rPr>
          <w:rFonts w:hint="eastAsia" w:ascii="宋体" w:hAnsi="宋体" w:cs="宋体"/>
          <w:sz w:val="28"/>
          <w:szCs w:val="28"/>
        </w:rPr>
        <w:t>（采购单位） </w:t>
      </w:r>
    </w:p>
    <w:p>
      <w:pPr>
        <w:spacing w:line="360" w:lineRule="auto"/>
        <w:rPr>
          <w:rFonts w:ascii="宋体" w:hAnsi="宋体" w:cs="宋体"/>
          <w:sz w:val="28"/>
          <w:szCs w:val="28"/>
        </w:rPr>
      </w:pPr>
      <w:r>
        <w:rPr>
          <w:rFonts w:hint="eastAsia" w:ascii="宋体" w:hAnsi="宋体" w:cs="宋体"/>
          <w:sz w:val="28"/>
          <w:szCs w:val="28"/>
        </w:rPr>
        <w:t>根据贵方项目名称</w:t>
      </w:r>
      <w:r>
        <w:rPr>
          <w:rFonts w:hint="eastAsia" w:ascii="宋体" w:hAnsi="宋体" w:cs="宋体"/>
          <w:sz w:val="28"/>
          <w:szCs w:val="28"/>
          <w:u w:val="single"/>
        </w:rPr>
        <w:t>       　　　　　　　　　　　　　　</w:t>
      </w:r>
      <w:r>
        <w:rPr>
          <w:rFonts w:hint="eastAsia" w:ascii="宋体" w:hAnsi="宋体" w:cs="宋体"/>
          <w:sz w:val="28"/>
          <w:szCs w:val="28"/>
        </w:rPr>
        <w:t>的</w:t>
      </w:r>
      <w:r>
        <w:rPr>
          <w:rFonts w:hint="eastAsia" w:ascii="宋体" w:hAnsi="宋体" w:cs="宋体"/>
          <w:sz w:val="28"/>
          <w:szCs w:val="28"/>
          <w:lang w:eastAsia="zh-CN"/>
        </w:rPr>
        <w:t>询价</w:t>
      </w:r>
      <w:r>
        <w:rPr>
          <w:rFonts w:hint="eastAsia" w:ascii="宋体" w:hAnsi="宋体" w:cs="宋体"/>
          <w:sz w:val="28"/>
          <w:szCs w:val="28"/>
        </w:rPr>
        <w:t>文件，我方正式提交响应性文件正本壹份，副本</w:t>
      </w:r>
      <w:r>
        <w:rPr>
          <w:rFonts w:hint="eastAsia" w:ascii="宋体" w:hAnsi="宋体" w:cs="宋体"/>
          <w:sz w:val="28"/>
          <w:szCs w:val="28"/>
          <w:u w:val="single"/>
        </w:rPr>
        <w:t>     </w:t>
      </w:r>
      <w:r>
        <w:rPr>
          <w:rFonts w:hint="eastAsia" w:ascii="宋体" w:hAnsi="宋体" w:cs="宋体"/>
          <w:sz w:val="28"/>
          <w:szCs w:val="28"/>
        </w:rPr>
        <w:t xml:space="preserve">份。 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据此函，签字人兹同意如下：  </w:t>
      </w:r>
    </w:p>
    <w:p>
      <w:pPr>
        <w:spacing w:line="360" w:lineRule="auto"/>
        <w:ind w:firstLine="560" w:firstLineChars="200"/>
        <w:rPr>
          <w:rFonts w:ascii="宋体" w:hAnsi="宋体" w:cs="宋体"/>
          <w:sz w:val="28"/>
          <w:szCs w:val="28"/>
        </w:rPr>
      </w:pPr>
      <w:r>
        <w:rPr>
          <w:rFonts w:hint="eastAsia" w:ascii="宋体" w:hAnsi="宋体" w:cs="宋体"/>
          <w:sz w:val="28"/>
          <w:szCs w:val="28"/>
        </w:rPr>
        <w:t>1、投标</w:t>
      </w:r>
      <w:r>
        <w:rPr>
          <w:rFonts w:hint="eastAsia" w:ascii="宋体" w:hAnsi="宋体" w:cs="宋体"/>
          <w:sz w:val="28"/>
          <w:szCs w:val="28"/>
          <w:lang w:val="en-US" w:eastAsia="zh-CN"/>
        </w:rPr>
        <w:t>总报</w:t>
      </w:r>
      <w:r>
        <w:rPr>
          <w:rFonts w:hint="eastAsia" w:ascii="宋体" w:hAnsi="宋体" w:cs="宋体"/>
          <w:sz w:val="28"/>
          <w:szCs w:val="28"/>
          <w:lang w:eastAsia="zh-CN"/>
        </w:rPr>
        <w:t>价</w:t>
      </w:r>
      <w:r>
        <w:rPr>
          <w:rFonts w:hint="eastAsia" w:ascii="宋体" w:hAnsi="宋体" w:cs="宋体"/>
          <w:sz w:val="28"/>
          <w:szCs w:val="28"/>
        </w:rPr>
        <w:t>：</w:t>
      </w:r>
      <w:r>
        <w:rPr>
          <w:rFonts w:hint="eastAsia" w:ascii="宋体" w:hAnsi="宋体" w:cs="宋体"/>
          <w:sz w:val="28"/>
          <w:szCs w:val="28"/>
          <w:u w:val="single"/>
          <w:lang w:val="en-US" w:eastAsia="zh-CN"/>
        </w:rPr>
        <w:t xml:space="preserve">          </w:t>
      </w:r>
      <w:r>
        <w:rPr>
          <w:rFonts w:hint="eastAsia" w:ascii="宋体" w:hAnsi="宋体" w:cs="宋体"/>
          <w:sz w:val="28"/>
          <w:szCs w:val="28"/>
        </w:rPr>
        <w:t>。 </w:t>
      </w:r>
    </w:p>
    <w:p>
      <w:pPr>
        <w:spacing w:line="360" w:lineRule="auto"/>
        <w:ind w:firstLine="560" w:firstLineChars="200"/>
        <w:rPr>
          <w:rFonts w:ascii="宋体" w:hAnsi="宋体" w:cs="宋体"/>
          <w:sz w:val="28"/>
          <w:szCs w:val="28"/>
        </w:rPr>
      </w:pPr>
      <w:r>
        <w:rPr>
          <w:rFonts w:hint="eastAsia" w:ascii="宋体" w:hAnsi="宋体" w:cs="宋体"/>
          <w:sz w:val="28"/>
          <w:szCs w:val="28"/>
        </w:rPr>
        <w:t>2、我们同意提供贵方可能要求的与本次</w:t>
      </w:r>
      <w:r>
        <w:rPr>
          <w:rFonts w:hint="eastAsia" w:ascii="宋体" w:hAnsi="宋体" w:cs="宋体"/>
          <w:sz w:val="28"/>
          <w:szCs w:val="28"/>
          <w:lang w:eastAsia="zh-CN"/>
        </w:rPr>
        <w:t>询价</w:t>
      </w:r>
      <w:r>
        <w:rPr>
          <w:rFonts w:hint="eastAsia" w:ascii="宋体" w:hAnsi="宋体" w:cs="宋体"/>
          <w:sz w:val="28"/>
          <w:szCs w:val="28"/>
        </w:rPr>
        <w:t xml:space="preserve">有关的任何证据或资料。  </w:t>
      </w:r>
    </w:p>
    <w:p>
      <w:pPr>
        <w:spacing w:line="360" w:lineRule="auto"/>
        <w:ind w:firstLine="560" w:firstLineChars="200"/>
        <w:rPr>
          <w:rFonts w:ascii="宋体" w:hAnsi="宋体" w:cs="宋体"/>
          <w:sz w:val="28"/>
          <w:szCs w:val="28"/>
        </w:rPr>
      </w:pPr>
      <w:r>
        <w:rPr>
          <w:rFonts w:hint="eastAsia" w:ascii="宋体" w:hAnsi="宋体" w:cs="宋体"/>
          <w:sz w:val="28"/>
          <w:szCs w:val="28"/>
        </w:rPr>
        <w:t>3、一旦我方成交，我方承诺将根据</w:t>
      </w:r>
      <w:r>
        <w:rPr>
          <w:rFonts w:hint="eastAsia" w:ascii="宋体" w:hAnsi="宋体" w:cs="宋体"/>
          <w:sz w:val="28"/>
          <w:szCs w:val="28"/>
          <w:lang w:eastAsia="zh-CN"/>
        </w:rPr>
        <w:t>询价函</w:t>
      </w:r>
      <w:r>
        <w:rPr>
          <w:rFonts w:hint="eastAsia" w:ascii="宋体" w:hAnsi="宋体" w:cs="宋体"/>
          <w:sz w:val="28"/>
          <w:szCs w:val="28"/>
        </w:rPr>
        <w:t>与贵方签订书面合同，并严格履行合同义务。 </w:t>
      </w:r>
    </w:p>
    <w:p>
      <w:pPr>
        <w:spacing w:line="360" w:lineRule="auto"/>
        <w:ind w:firstLine="560" w:firstLineChars="200"/>
        <w:rPr>
          <w:rFonts w:ascii="宋体" w:hAnsi="宋体" w:cs="宋体"/>
          <w:sz w:val="28"/>
          <w:szCs w:val="28"/>
        </w:rPr>
      </w:pPr>
      <w:r>
        <w:rPr>
          <w:rFonts w:hint="eastAsia" w:ascii="宋体" w:hAnsi="宋体" w:cs="宋体"/>
          <w:sz w:val="28"/>
          <w:szCs w:val="28"/>
        </w:rPr>
        <w:t>4、我方指派 </w:t>
      </w:r>
      <w:r>
        <w:rPr>
          <w:rFonts w:hint="eastAsia" w:ascii="宋体" w:hAnsi="宋体" w:cs="宋体"/>
          <w:sz w:val="28"/>
          <w:szCs w:val="28"/>
          <w:u w:val="single"/>
        </w:rPr>
        <w:t xml:space="preserve">          </w:t>
      </w:r>
      <w:r>
        <w:rPr>
          <w:rFonts w:hint="eastAsia" w:ascii="宋体" w:hAnsi="宋体" w:cs="宋体"/>
          <w:sz w:val="28"/>
          <w:szCs w:val="28"/>
        </w:rPr>
        <w:t>（姓名）为项目负责人，保证于承诺的时间 </w:t>
      </w:r>
      <w:r>
        <w:rPr>
          <w:rFonts w:hint="eastAsia" w:ascii="宋体" w:hAnsi="宋体" w:cs="宋体"/>
          <w:sz w:val="28"/>
          <w:szCs w:val="28"/>
          <w:u w:val="single"/>
        </w:rPr>
        <w:t>   </w:t>
      </w:r>
      <w:r>
        <w:rPr>
          <w:rFonts w:hint="eastAsia" w:ascii="宋体" w:hAnsi="宋体" w:cs="宋体"/>
          <w:sz w:val="28"/>
          <w:szCs w:val="28"/>
        </w:rPr>
        <w:t xml:space="preserve">日历天内完成本次发包范围内的任务，并交付贵方验收、使用。  </w:t>
      </w:r>
    </w:p>
    <w:p>
      <w:pPr>
        <w:spacing w:line="360" w:lineRule="auto"/>
        <w:ind w:firstLine="560" w:firstLineChars="200"/>
        <w:rPr>
          <w:rFonts w:ascii="宋体" w:hAnsi="宋体" w:cs="宋体"/>
          <w:sz w:val="28"/>
          <w:szCs w:val="28"/>
        </w:rPr>
      </w:pPr>
      <w:r>
        <w:rPr>
          <w:rFonts w:hint="eastAsia" w:ascii="宋体" w:hAnsi="宋体" w:cs="宋体"/>
          <w:sz w:val="28"/>
          <w:szCs w:val="28"/>
        </w:rPr>
        <w:t>5、我方决不提供虚假材料谋取成交，决不采取不正当手段诋毁、排挤其他供应商，决不与发包人、其它供应商恶意串通，决不向发包人及</w:t>
      </w:r>
      <w:r>
        <w:rPr>
          <w:rFonts w:hint="eastAsia" w:ascii="宋体" w:hAnsi="宋体" w:cs="宋体"/>
          <w:sz w:val="28"/>
          <w:szCs w:val="28"/>
          <w:lang w:eastAsia="zh-CN"/>
        </w:rPr>
        <w:t>询价</w:t>
      </w:r>
      <w:r>
        <w:rPr>
          <w:rFonts w:hint="eastAsia" w:ascii="宋体" w:hAnsi="宋体" w:cs="宋体"/>
          <w:sz w:val="28"/>
          <w:szCs w:val="28"/>
        </w:rPr>
        <w:t xml:space="preserve">小组进行商业贿赂。如有违反，愿无条件接受贵方及相关管理部门的处罚。 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6、与本申请有关的正式通讯地址为：  </w:t>
      </w:r>
    </w:p>
    <w:p>
      <w:pPr>
        <w:ind w:left="0" w:leftChars="0" w:firstLine="560" w:firstLineChars="200"/>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w:t>
      </w:r>
      <w:r>
        <w:rPr>
          <w:rFonts w:hint="eastAsia" w:ascii="宋体" w:hAnsi="宋体" w:cs="宋体"/>
          <w:sz w:val="28"/>
          <w:szCs w:val="28"/>
        </w:rPr>
        <w:t> </w:t>
      </w:r>
    </w:p>
    <w:p>
      <w:pPr>
        <w:ind w:left="0" w:leftChars="0" w:firstLine="560" w:firstLineChars="200"/>
        <w:rPr>
          <w:rFonts w:ascii="宋体" w:hAnsi="宋体" w:cs="宋体"/>
          <w:sz w:val="28"/>
          <w:szCs w:val="28"/>
        </w:rPr>
      </w:pPr>
      <w:r>
        <w:rPr>
          <w:rFonts w:hint="eastAsia" w:ascii="宋体" w:hAnsi="宋体" w:cs="宋体"/>
          <w:sz w:val="28"/>
          <w:szCs w:val="28"/>
        </w:rPr>
        <w:t>电   话：</w:t>
      </w:r>
      <w:r>
        <w:rPr>
          <w:rFonts w:hint="eastAsia" w:ascii="宋体" w:hAnsi="宋体" w:cs="宋体"/>
          <w:sz w:val="28"/>
          <w:szCs w:val="28"/>
          <w:u w:val="single"/>
        </w:rPr>
        <w:t>                      </w:t>
      </w:r>
      <w:r>
        <w:rPr>
          <w:rFonts w:hint="eastAsia" w:ascii="宋体" w:hAnsi="宋体" w:cs="宋体"/>
          <w:sz w:val="28"/>
          <w:szCs w:val="28"/>
        </w:rPr>
        <w:t> </w:t>
      </w:r>
    </w:p>
    <w:p>
      <w:pPr>
        <w:ind w:left="0" w:leftChars="0" w:firstLine="560" w:firstLineChars="200"/>
        <w:rPr>
          <w:rFonts w:ascii="宋体" w:hAnsi="宋体" w:cs="宋体"/>
          <w:sz w:val="28"/>
          <w:szCs w:val="28"/>
        </w:rPr>
      </w:pPr>
      <w:r>
        <w:rPr>
          <w:rFonts w:hint="eastAsia" w:ascii="宋体" w:hAnsi="宋体" w:cs="宋体"/>
          <w:sz w:val="28"/>
          <w:szCs w:val="28"/>
        </w:rPr>
        <w:t>传   真：</w:t>
      </w:r>
      <w:r>
        <w:rPr>
          <w:rFonts w:hint="eastAsia" w:ascii="宋体" w:hAnsi="宋体" w:cs="宋体"/>
          <w:sz w:val="28"/>
          <w:szCs w:val="28"/>
          <w:u w:val="single"/>
        </w:rPr>
        <w:t>                      </w:t>
      </w:r>
      <w:r>
        <w:rPr>
          <w:rFonts w:hint="eastAsia" w:ascii="宋体" w:hAnsi="宋体" w:cs="宋体"/>
          <w:sz w:val="28"/>
          <w:szCs w:val="28"/>
        </w:rPr>
        <w:t> </w:t>
      </w:r>
    </w:p>
    <w:p>
      <w:pPr>
        <w:ind w:firstLine="560" w:firstLineChars="200"/>
        <w:rPr>
          <w:rFonts w:ascii="宋体" w:hAnsi="宋体" w:cs="宋体"/>
          <w:sz w:val="28"/>
          <w:szCs w:val="28"/>
        </w:rPr>
      </w:pPr>
    </w:p>
    <w:p>
      <w:pPr>
        <w:ind w:left="0" w:leftChars="0" w:firstLine="0" w:firstLineChars="0"/>
        <w:rPr>
          <w:rFonts w:hint="eastAsia" w:ascii="宋体" w:hAnsi="宋体" w:cs="宋体"/>
          <w:sz w:val="28"/>
          <w:szCs w:val="28"/>
        </w:rPr>
      </w:pPr>
    </w:p>
    <w:p>
      <w:pPr>
        <w:ind w:left="0" w:leftChars="0" w:firstLine="560" w:firstLineChars="200"/>
        <w:rPr>
          <w:rFonts w:ascii="宋体" w:hAnsi="宋体" w:cs="宋体"/>
          <w:sz w:val="28"/>
          <w:szCs w:val="28"/>
        </w:rPr>
      </w:pPr>
      <w:r>
        <w:rPr>
          <w:rFonts w:hint="eastAsia" w:ascii="宋体" w:hAnsi="宋体" w:cs="宋体"/>
          <w:sz w:val="28"/>
          <w:szCs w:val="28"/>
        </w:rPr>
        <w:t>授权代表姓名（签字）：</w:t>
      </w:r>
      <w:r>
        <w:rPr>
          <w:rFonts w:hint="eastAsia" w:ascii="宋体" w:hAnsi="宋体" w:cs="宋体"/>
          <w:sz w:val="28"/>
          <w:szCs w:val="28"/>
          <w:u w:val="single"/>
        </w:rPr>
        <w:t xml:space="preserve">                          </w:t>
      </w:r>
    </w:p>
    <w:p>
      <w:pPr>
        <w:ind w:left="0" w:leftChars="0" w:firstLine="560" w:firstLineChars="200"/>
        <w:rPr>
          <w:rFonts w:ascii="宋体" w:hAnsi="宋体" w:cs="宋体"/>
          <w:sz w:val="28"/>
          <w:szCs w:val="28"/>
        </w:rPr>
      </w:pPr>
      <w:r>
        <w:rPr>
          <w:rFonts w:hint="eastAsia" w:ascii="宋体" w:hAnsi="宋体" w:cs="宋体"/>
          <w:sz w:val="28"/>
          <w:szCs w:val="28"/>
        </w:rPr>
        <w:t>供应商名称（盖章）：</w:t>
      </w:r>
      <w:r>
        <w:rPr>
          <w:rFonts w:hint="eastAsia" w:ascii="宋体" w:hAnsi="宋体" w:cs="宋体"/>
          <w:sz w:val="28"/>
          <w:szCs w:val="28"/>
          <w:u w:val="single"/>
        </w:rPr>
        <w:t xml:space="preserve">                      </w:t>
      </w:r>
      <w:r>
        <w:rPr>
          <w:rFonts w:hint="eastAsia" w:ascii="宋体" w:hAnsi="宋体" w:cs="宋体"/>
          <w:sz w:val="28"/>
          <w:szCs w:val="28"/>
        </w:rPr>
        <w:t> </w:t>
      </w:r>
    </w:p>
    <w:p>
      <w:pPr>
        <w:ind w:left="0" w:leftChars="0" w:firstLine="560" w:firstLineChars="200"/>
        <w:rPr>
          <w:rFonts w:ascii="宋体" w:hAnsi="宋体" w:cs="宋体"/>
          <w:sz w:val="28"/>
          <w:szCs w:val="28"/>
        </w:rPr>
      </w:pPr>
      <w:r>
        <w:rPr>
          <w:rFonts w:hint="eastAsia" w:ascii="宋体" w:hAnsi="宋体" w:cs="宋体"/>
          <w:sz w:val="28"/>
          <w:szCs w:val="28"/>
        </w:rPr>
        <w:t>日    期：       年    月    日 </w:t>
      </w:r>
    </w:p>
    <w:p>
      <w:pPr>
        <w:ind w:left="0" w:leftChars="0" w:firstLine="0" w:firstLineChars="0"/>
        <w:rPr>
          <w:rFonts w:ascii="宋体" w:hAnsi="宋体" w:cs="宋体"/>
          <w:b/>
          <w:sz w:val="28"/>
          <w:szCs w:val="28"/>
        </w:rPr>
      </w:pPr>
      <w:r>
        <w:rPr>
          <w:rFonts w:hint="eastAsia" w:ascii="宋体" w:hAnsi="宋体" w:cs="宋体"/>
          <w:sz w:val="24"/>
        </w:rPr>
        <w:br w:type="page"/>
      </w:r>
      <w:bookmarkEnd w:id="0"/>
      <w:bookmarkStart w:id="1" w:name="_Toc184635143"/>
      <w:r>
        <w:rPr>
          <w:rFonts w:hint="eastAsia" w:ascii="宋体" w:hAnsi="宋体" w:cs="宋体"/>
          <w:b/>
          <w:sz w:val="28"/>
          <w:szCs w:val="28"/>
        </w:rPr>
        <w:t xml:space="preserve">附件二：授权委托书（格式）  </w:t>
      </w:r>
    </w:p>
    <w:p>
      <w:pPr>
        <w:jc w:val="center"/>
        <w:rPr>
          <w:rFonts w:ascii="宋体" w:hAnsi="宋体" w:cs="宋体"/>
          <w:b/>
          <w:sz w:val="28"/>
          <w:szCs w:val="28"/>
        </w:rPr>
      </w:pPr>
    </w:p>
    <w:p>
      <w:pPr>
        <w:jc w:val="center"/>
        <w:rPr>
          <w:rFonts w:ascii="宋体" w:hAnsi="宋体" w:cs="宋体"/>
          <w:b/>
          <w:sz w:val="28"/>
          <w:szCs w:val="28"/>
        </w:rPr>
      </w:pPr>
    </w:p>
    <w:p>
      <w:pPr>
        <w:ind w:left="0" w:leftChars="0" w:firstLine="0" w:firstLineChars="0"/>
        <w:jc w:val="center"/>
        <w:rPr>
          <w:rFonts w:ascii="宋体" w:hAnsi="宋体" w:cs="宋体"/>
          <w:sz w:val="28"/>
          <w:szCs w:val="28"/>
        </w:rPr>
      </w:pPr>
      <w:r>
        <w:rPr>
          <w:rFonts w:hint="eastAsia" w:ascii="宋体" w:hAnsi="宋体" w:cs="宋体"/>
          <w:b/>
          <w:sz w:val="28"/>
          <w:szCs w:val="28"/>
        </w:rPr>
        <w:t>授权委托书</w:t>
      </w:r>
      <w:r>
        <w:rPr>
          <w:rFonts w:hint="eastAsia" w:ascii="宋体" w:hAnsi="宋体" w:cs="宋体"/>
          <w:sz w:val="28"/>
          <w:szCs w:val="28"/>
        </w:rPr>
        <w:t> </w:t>
      </w:r>
    </w:p>
    <w:p>
      <w:pPr>
        <w:ind w:firstLine="560" w:firstLineChars="200"/>
        <w:rPr>
          <w:rFonts w:ascii="宋体" w:hAnsi="宋体" w:cs="宋体"/>
          <w:sz w:val="28"/>
          <w:szCs w:val="28"/>
        </w:rPr>
      </w:pPr>
    </w:p>
    <w:p>
      <w:pPr>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本授权委托书声明：我 </w:t>
      </w:r>
      <w:r>
        <w:rPr>
          <w:rFonts w:hint="eastAsia" w:ascii="宋体" w:hAnsi="宋体" w:cs="宋体"/>
          <w:sz w:val="28"/>
          <w:szCs w:val="28"/>
          <w:u w:val="single"/>
        </w:rPr>
        <w:t>       </w:t>
      </w:r>
      <w:r>
        <w:rPr>
          <w:rFonts w:hint="eastAsia" w:ascii="宋体" w:hAnsi="宋体" w:cs="宋体"/>
          <w:sz w:val="28"/>
          <w:szCs w:val="28"/>
        </w:rPr>
        <w:t> (姓名)系 </w:t>
      </w:r>
      <w:r>
        <w:rPr>
          <w:rFonts w:hint="eastAsia" w:ascii="宋体" w:hAnsi="宋体" w:cs="宋体"/>
          <w:sz w:val="28"/>
          <w:szCs w:val="28"/>
          <w:u w:val="single"/>
        </w:rPr>
        <w:t>          </w:t>
      </w:r>
      <w:r>
        <w:rPr>
          <w:rFonts w:hint="eastAsia" w:ascii="宋体" w:hAnsi="宋体" w:cs="宋体"/>
          <w:sz w:val="28"/>
          <w:szCs w:val="28"/>
        </w:rPr>
        <w:t> （供应商名称)的法定代表人，现授权委托 </w:t>
      </w:r>
      <w:r>
        <w:rPr>
          <w:rFonts w:hint="eastAsia" w:ascii="宋体" w:hAnsi="宋体" w:cs="宋体"/>
          <w:sz w:val="28"/>
          <w:szCs w:val="28"/>
          <w:u w:val="single"/>
        </w:rPr>
        <w:t>         </w:t>
      </w:r>
      <w:r>
        <w:rPr>
          <w:rFonts w:hint="eastAsia" w:ascii="宋体" w:hAnsi="宋体" w:cs="宋体"/>
          <w:sz w:val="28"/>
          <w:szCs w:val="28"/>
        </w:rPr>
        <w:t> (姓名)为我公司代理人，参加本次</w:t>
      </w:r>
      <w:r>
        <w:rPr>
          <w:rFonts w:hint="eastAsia" w:ascii="宋体" w:hAnsi="宋体" w:cs="宋体"/>
          <w:sz w:val="28"/>
          <w:szCs w:val="28"/>
          <w:lang w:eastAsia="zh-CN"/>
        </w:rPr>
        <w:t>询价</w:t>
      </w:r>
      <w:r>
        <w:rPr>
          <w:rFonts w:hint="eastAsia" w:ascii="宋体" w:hAnsi="宋体" w:cs="宋体"/>
          <w:sz w:val="28"/>
          <w:szCs w:val="28"/>
        </w:rPr>
        <w:t>活动。</w:t>
      </w:r>
    </w:p>
    <w:p>
      <w:pPr>
        <w:spacing w:line="360" w:lineRule="auto"/>
        <w:ind w:firstLine="560" w:firstLineChars="200"/>
        <w:rPr>
          <w:rFonts w:ascii="宋体" w:hAnsi="宋体" w:cs="宋体"/>
          <w:sz w:val="28"/>
          <w:szCs w:val="28"/>
        </w:rPr>
      </w:pPr>
      <w:r>
        <w:rPr>
          <w:rFonts w:hint="eastAsia" w:ascii="宋体" w:hAnsi="宋体" w:cs="宋体"/>
          <w:sz w:val="28"/>
          <w:szCs w:val="28"/>
        </w:rPr>
        <w:t>委托期限:自投标截止之日起</w:t>
      </w:r>
      <w:r>
        <w:rPr>
          <w:rFonts w:hint="eastAsia" w:ascii="宋体" w:hAnsi="宋体" w:cs="宋体"/>
          <w:sz w:val="28"/>
          <w:szCs w:val="28"/>
          <w:u w:val="single"/>
        </w:rPr>
        <w:t xml:space="preserve">     </w:t>
      </w:r>
      <w:r>
        <w:rPr>
          <w:rFonts w:hint="eastAsia" w:ascii="宋体" w:hAnsi="宋体" w:cs="宋体"/>
          <w:sz w:val="28"/>
          <w:szCs w:val="28"/>
        </w:rPr>
        <w:t>日历</w:t>
      </w:r>
      <w:r>
        <w:rPr>
          <w:rFonts w:hint="eastAsia" w:ascii="宋体" w:hAnsi="宋体" w:cs="宋体"/>
          <w:sz w:val="28"/>
          <w:szCs w:val="28"/>
          <w:lang w:val="en-US" w:eastAsia="zh-CN"/>
        </w:rPr>
        <w:t>天</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特此授权。</w:t>
      </w:r>
    </w:p>
    <w:p>
      <w:pPr>
        <w:spacing w:line="360" w:lineRule="auto"/>
        <w:ind w:firstLine="560" w:firstLineChars="200"/>
        <w:rPr>
          <w:rFonts w:ascii="宋体" w:hAnsi="宋体" w:cs="宋体"/>
          <w:sz w:val="28"/>
          <w:szCs w:val="28"/>
        </w:rPr>
      </w:pPr>
      <w:r>
        <w:rPr>
          <w:rFonts w:hint="eastAsia" w:ascii="宋体" w:hAnsi="宋体" w:cs="宋体"/>
          <w:sz w:val="28"/>
          <w:szCs w:val="28"/>
        </w:rPr>
        <w:t>法定代表人及委托代理人身份证明(复印件)</w:t>
      </w:r>
    </w:p>
    <w:p>
      <w:pPr>
        <w:ind w:firstLine="560" w:firstLineChars="200"/>
        <w:rPr>
          <w:rFonts w:ascii="宋体" w:hAnsi="宋体" w:cs="宋体"/>
          <w:sz w:val="28"/>
          <w:szCs w:val="28"/>
        </w:rPr>
      </w:pPr>
    </w:p>
    <w:p>
      <w:pPr>
        <w:ind w:firstLine="560" w:firstLineChars="200"/>
        <w:rPr>
          <w:rFonts w:ascii="宋体" w:hAnsi="宋体" w:cs="宋体"/>
          <w:sz w:val="28"/>
          <w:szCs w:val="28"/>
        </w:rPr>
      </w:pPr>
    </w:p>
    <w:p>
      <w:pPr>
        <w:ind w:firstLine="560" w:firstLineChars="200"/>
        <w:rPr>
          <w:rFonts w:ascii="宋体" w:hAnsi="宋体" w:cs="宋体"/>
          <w:sz w:val="28"/>
          <w:szCs w:val="28"/>
        </w:rPr>
      </w:pPr>
    </w:p>
    <w:p>
      <w:pPr>
        <w:ind w:firstLine="3920" w:firstLineChars="1400"/>
        <w:rPr>
          <w:rFonts w:ascii="宋体" w:hAnsi="宋体" w:cs="宋体"/>
          <w:sz w:val="28"/>
          <w:szCs w:val="28"/>
        </w:rPr>
      </w:pPr>
    </w:p>
    <w:p>
      <w:pPr>
        <w:ind w:firstLine="3920" w:firstLineChars="1400"/>
        <w:rPr>
          <w:rFonts w:ascii="宋体" w:hAnsi="宋体" w:cs="宋体"/>
          <w:sz w:val="28"/>
          <w:szCs w:val="28"/>
        </w:rPr>
      </w:pPr>
    </w:p>
    <w:p>
      <w:pPr>
        <w:rPr>
          <w:rFonts w:ascii="宋体" w:hAnsi="宋体" w:cs="宋体"/>
          <w:sz w:val="28"/>
          <w:szCs w:val="28"/>
        </w:rPr>
      </w:pPr>
      <w:r>
        <w:rPr>
          <w:rFonts w:hint="eastAsia" w:ascii="宋体" w:hAnsi="宋体" w:cs="宋体"/>
          <w:sz w:val="28"/>
          <w:szCs w:val="28"/>
        </w:rPr>
        <w:t>供应商名称（盖章）：</w:t>
      </w:r>
      <w:r>
        <w:rPr>
          <w:rFonts w:hint="eastAsia" w:ascii="宋体" w:hAnsi="宋体" w:cs="宋体"/>
          <w:sz w:val="28"/>
          <w:szCs w:val="28"/>
          <w:u w:val="single"/>
        </w:rPr>
        <w:t xml:space="preserve">                      </w:t>
      </w:r>
    </w:p>
    <w:p>
      <w:pPr>
        <w:ind w:left="0" w:leftChars="0" w:firstLine="560" w:firstLineChars="200"/>
        <w:rPr>
          <w:rFonts w:ascii="宋体" w:hAnsi="宋体" w:cs="宋体"/>
          <w:sz w:val="28"/>
          <w:szCs w:val="28"/>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p>
    <w:p>
      <w:pPr>
        <w:ind w:left="0" w:leftChars="0" w:firstLine="560" w:firstLineChars="200"/>
        <w:rPr>
          <w:rFonts w:ascii="宋体" w:hAnsi="宋体" w:cs="宋体"/>
          <w:sz w:val="28"/>
          <w:szCs w:val="28"/>
        </w:rPr>
      </w:pPr>
      <w:r>
        <w:rPr>
          <w:rFonts w:hint="eastAsia" w:ascii="宋体" w:hAnsi="宋体" w:cs="宋体"/>
          <w:sz w:val="28"/>
          <w:szCs w:val="28"/>
        </w:rPr>
        <w:t>委托代理人（签字）：</w:t>
      </w:r>
      <w:r>
        <w:rPr>
          <w:rFonts w:hint="eastAsia" w:ascii="宋体" w:hAnsi="宋体" w:cs="宋体"/>
          <w:sz w:val="28"/>
          <w:szCs w:val="28"/>
          <w:u w:val="single"/>
        </w:rPr>
        <w:t>                      </w:t>
      </w:r>
    </w:p>
    <w:p>
      <w:pPr>
        <w:rPr>
          <w:rFonts w:ascii="宋体" w:hAnsi="宋体" w:cs="宋体"/>
          <w:sz w:val="28"/>
          <w:szCs w:val="28"/>
        </w:rPr>
      </w:pPr>
      <w:r>
        <w:rPr>
          <w:rFonts w:hint="eastAsia" w:ascii="宋体" w:hAnsi="宋体" w:cs="宋体"/>
          <w:sz w:val="28"/>
          <w:szCs w:val="28"/>
          <w:lang w:val="en-US" w:eastAsia="zh-CN"/>
        </w:rPr>
        <w:t xml:space="preserve">日    期：   </w:t>
      </w:r>
      <w:r>
        <w:rPr>
          <w:rFonts w:hint="eastAsia" w:ascii="宋体" w:hAnsi="宋体" w:cs="宋体"/>
          <w:sz w:val="28"/>
          <w:szCs w:val="28"/>
        </w:rPr>
        <w:t>年   月   日</w:t>
      </w:r>
    </w:p>
    <w:p>
      <w:pPr>
        <w:ind w:left="0" w:leftChars="0" w:firstLine="0" w:firstLineChars="0"/>
        <w:rPr>
          <w:rFonts w:hint="eastAsia" w:ascii="宋体" w:hAnsi="宋体" w:eastAsia="宋体" w:cs="宋体"/>
          <w:b/>
          <w:bCs/>
          <w:color w:val="000000"/>
          <w:sz w:val="28"/>
          <w:szCs w:val="28"/>
          <w:lang w:eastAsia="zh-CN"/>
        </w:rPr>
      </w:pPr>
      <w:r>
        <w:rPr>
          <w:rFonts w:hint="eastAsia" w:ascii="宋体" w:hAnsi="宋体" w:cs="宋体"/>
          <w:sz w:val="28"/>
          <w:szCs w:val="28"/>
        </w:rPr>
        <w:br w:type="page"/>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8"/>
          <w:szCs w:val="28"/>
          <w:lang w:val="en-US" w:eastAsia="zh-CN"/>
        </w:rPr>
        <w:t>附件三</w:t>
      </w:r>
      <w:r>
        <w:rPr>
          <w:rFonts w:hint="eastAsia" w:ascii="宋体" w:hAnsi="宋体" w:eastAsia="宋体" w:cs="宋体"/>
          <w:b/>
          <w:bCs/>
          <w:color w:val="000000"/>
          <w:sz w:val="28"/>
          <w:szCs w:val="28"/>
        </w:rPr>
        <w:t>、</w:t>
      </w:r>
      <w:bookmarkEnd w:id="1"/>
      <w:r>
        <w:rPr>
          <w:rFonts w:hint="eastAsia" w:ascii="宋体" w:hAnsi="宋体" w:eastAsia="宋体" w:cs="宋体"/>
          <w:b/>
          <w:bCs/>
          <w:color w:val="000000"/>
          <w:sz w:val="28"/>
          <w:szCs w:val="28"/>
        </w:rPr>
        <w:t>反商业贿赂承诺书</w:t>
      </w:r>
      <w:r>
        <w:rPr>
          <w:rFonts w:hint="eastAsia" w:hAnsi="宋体" w:eastAsia="宋体" w:cs="宋体"/>
          <w:b/>
          <w:bCs/>
          <w:color w:val="000000"/>
          <w:sz w:val="28"/>
          <w:szCs w:val="28"/>
          <w:lang w:eastAsia="zh-CN"/>
        </w:rPr>
        <w:t>（</w:t>
      </w:r>
      <w:r>
        <w:rPr>
          <w:rFonts w:hint="eastAsia" w:hAnsi="宋体" w:eastAsia="宋体" w:cs="宋体"/>
          <w:b/>
          <w:bCs/>
          <w:color w:val="000000"/>
          <w:sz w:val="28"/>
          <w:szCs w:val="28"/>
          <w:lang w:val="en-US" w:eastAsia="zh-CN"/>
        </w:rPr>
        <w:t>格式</w:t>
      </w:r>
      <w:r>
        <w:rPr>
          <w:rFonts w:hint="eastAsia" w:hAnsi="宋体" w:eastAsia="宋体" w:cs="宋体"/>
          <w:b/>
          <w:bCs/>
          <w:color w:val="000000"/>
          <w:sz w:val="28"/>
          <w:szCs w:val="28"/>
          <w:lang w:eastAsia="zh-CN"/>
        </w:rPr>
        <w:t>）</w:t>
      </w:r>
    </w:p>
    <w:p>
      <w:pPr>
        <w:pageBreakBefore w:val="0"/>
        <w:widowControl w:val="0"/>
        <w:kinsoku/>
        <w:overflowPunct/>
        <w:topLinePunct w:val="0"/>
        <w:bidi w:val="0"/>
        <w:spacing w:line="560" w:lineRule="exact"/>
        <w:ind w:firstLine="560" w:firstLineChars="200"/>
        <w:jc w:val="center"/>
        <w:outlineLvl w:val="0"/>
        <w:rPr>
          <w:rFonts w:hint="eastAsia" w:ascii="仿宋_GB2312" w:hAnsi="仿宋_GB2312" w:eastAsia="仿宋_GB2312" w:cs="仿宋_GB2312"/>
          <w:b w:val="0"/>
          <w:bCs w:val="0"/>
          <w:color w:val="000000"/>
          <w:sz w:val="28"/>
          <w:szCs w:val="28"/>
        </w:rPr>
      </w:pPr>
    </w:p>
    <w:p>
      <w:pPr>
        <w:pageBreakBefore w:val="0"/>
        <w:widowControl w:val="0"/>
        <w:kinsoku/>
        <w:overflowPunct/>
        <w:topLinePunct w:val="0"/>
        <w:bidi w:val="0"/>
        <w:spacing w:line="560" w:lineRule="exact"/>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我公司承诺：</w:t>
      </w:r>
    </w:p>
    <w:p>
      <w:pPr>
        <w:pageBreakBefore w:val="0"/>
        <w:widowControl w:val="0"/>
        <w:kinsoku/>
        <w:overflowPunct/>
        <w:topLinePunct w:val="0"/>
        <w:bidi w:val="0"/>
        <w:spacing w:line="560" w:lineRule="exact"/>
        <w:ind w:firstLine="555"/>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在</w:t>
      </w:r>
      <w:r>
        <w:rPr>
          <w:rFonts w:hint="eastAsia" w:ascii="宋体" w:hAnsi="宋体" w:eastAsia="宋体" w:cs="宋体"/>
          <w:b w:val="0"/>
          <w:bCs w:val="0"/>
          <w:color w:val="000000"/>
          <w:sz w:val="28"/>
          <w:szCs w:val="28"/>
          <w:u w:val="single"/>
        </w:rPr>
        <w:t xml:space="preserve">     （项目名称）     </w:t>
      </w:r>
      <w:r>
        <w:rPr>
          <w:rFonts w:hint="eastAsia" w:ascii="宋体" w:hAnsi="宋体" w:eastAsia="宋体" w:cs="宋体"/>
          <w:b w:val="0"/>
          <w:bCs w:val="0"/>
          <w:color w:val="000000"/>
          <w:sz w:val="28"/>
          <w:szCs w:val="28"/>
          <w:lang w:eastAsia="zh-CN"/>
        </w:rPr>
        <w:t>询价活</w:t>
      </w:r>
      <w:r>
        <w:rPr>
          <w:rFonts w:hint="eastAsia" w:ascii="宋体" w:hAnsi="宋体" w:eastAsia="宋体" w:cs="宋体"/>
          <w:b w:val="0"/>
          <w:bCs w:val="0"/>
          <w:color w:val="000000"/>
          <w:sz w:val="28"/>
          <w:szCs w:val="28"/>
        </w:rPr>
        <w:t>动中，我公司保证做到：</w:t>
      </w:r>
    </w:p>
    <w:p>
      <w:pPr>
        <w:pageBreakBefore w:val="0"/>
        <w:widowControl w:val="0"/>
        <w:kinsoku/>
        <w:overflowPunct/>
        <w:topLinePunct w:val="0"/>
        <w:bidi w:val="0"/>
        <w:spacing w:line="560" w:lineRule="exact"/>
        <w:ind w:firstLine="555"/>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一、公平竞争参加本次竞争性</w:t>
      </w:r>
      <w:r>
        <w:rPr>
          <w:rFonts w:hint="eastAsia" w:ascii="宋体" w:hAnsi="宋体" w:eastAsia="宋体" w:cs="宋体"/>
          <w:b w:val="0"/>
          <w:bCs w:val="0"/>
          <w:color w:val="000000"/>
          <w:sz w:val="28"/>
          <w:szCs w:val="28"/>
          <w:lang w:eastAsia="zh-CN"/>
        </w:rPr>
        <w:t>询价</w:t>
      </w:r>
      <w:r>
        <w:rPr>
          <w:rFonts w:hint="eastAsia" w:ascii="宋体" w:hAnsi="宋体" w:eastAsia="宋体" w:cs="宋体"/>
          <w:b w:val="0"/>
          <w:bCs w:val="0"/>
          <w:color w:val="000000"/>
          <w:sz w:val="28"/>
          <w:szCs w:val="28"/>
        </w:rPr>
        <w:t>活动。</w:t>
      </w:r>
    </w:p>
    <w:p>
      <w:pPr>
        <w:pageBreakBefore w:val="0"/>
        <w:widowControl w:val="0"/>
        <w:kinsoku/>
        <w:overflowPunct/>
        <w:topLinePunct w:val="0"/>
        <w:bidi w:val="0"/>
        <w:spacing w:line="560" w:lineRule="exact"/>
        <w:ind w:firstLine="555"/>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ageBreakBefore w:val="0"/>
        <w:widowControl w:val="0"/>
        <w:kinsoku/>
        <w:overflowPunct/>
        <w:topLinePunct w:val="0"/>
        <w:bidi w:val="0"/>
        <w:spacing w:line="560" w:lineRule="exact"/>
        <w:ind w:firstLine="555"/>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三、若出现上述行为，我公司及参与</w:t>
      </w:r>
      <w:r>
        <w:rPr>
          <w:rFonts w:hint="eastAsia" w:ascii="宋体" w:hAnsi="宋体" w:eastAsia="宋体" w:cs="宋体"/>
          <w:b w:val="0"/>
          <w:bCs w:val="0"/>
          <w:color w:val="000000"/>
          <w:sz w:val="28"/>
          <w:szCs w:val="28"/>
          <w:lang w:eastAsia="zh-CN"/>
        </w:rPr>
        <w:t>询价</w:t>
      </w:r>
      <w:r>
        <w:rPr>
          <w:rFonts w:hint="eastAsia" w:ascii="宋体" w:hAnsi="宋体" w:eastAsia="宋体" w:cs="宋体"/>
          <w:b w:val="0"/>
          <w:bCs w:val="0"/>
          <w:color w:val="000000"/>
          <w:sz w:val="28"/>
          <w:szCs w:val="28"/>
        </w:rPr>
        <w:t>的工作人员愿意接受按照国家法律法规等有关规定给予的处罚。</w:t>
      </w:r>
    </w:p>
    <w:p>
      <w:pPr>
        <w:pageBreakBefore w:val="0"/>
        <w:widowControl w:val="0"/>
        <w:kinsoku/>
        <w:overflowPunct/>
        <w:topLinePunct w:val="0"/>
        <w:bidi w:val="0"/>
        <w:spacing w:line="560" w:lineRule="exact"/>
        <w:ind w:firstLine="555"/>
        <w:outlineLvl w:val="0"/>
        <w:rPr>
          <w:rFonts w:hint="eastAsia" w:ascii="宋体" w:hAnsi="宋体" w:eastAsia="宋体" w:cs="宋体"/>
          <w:b w:val="0"/>
          <w:bCs w:val="0"/>
          <w:color w:val="000000"/>
          <w:sz w:val="28"/>
          <w:szCs w:val="28"/>
        </w:rPr>
      </w:pP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报价单位</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（加盖单位公章）</w:t>
      </w:r>
    </w:p>
    <w:p>
      <w:pPr>
        <w:pageBreakBefore w:val="0"/>
        <w:widowControl w:val="0"/>
        <w:kinsoku/>
        <w:overflowPunct/>
        <w:topLinePunct w:val="0"/>
        <w:bidi w:val="0"/>
        <w:snapToGrid w:val="0"/>
        <w:spacing w:line="560" w:lineRule="exact"/>
        <w:ind w:firstLine="420" w:firstLineChars="150"/>
        <w:rPr>
          <w:rFonts w:hint="eastAsia" w:ascii="宋体" w:hAnsi="宋体" w:eastAsia="宋体" w:cs="宋体"/>
          <w:b w:val="0"/>
          <w:bCs w:val="0"/>
          <w:sz w:val="28"/>
          <w:szCs w:val="28"/>
          <w:u w:val="single"/>
        </w:rPr>
      </w:pP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负责人或其委托代理人：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（签字或签章）</w:t>
      </w:r>
    </w:p>
    <w:p>
      <w:pPr>
        <w:pageBreakBefore w:val="0"/>
        <w:widowControl w:val="0"/>
        <w:kinsoku/>
        <w:overflowPunct/>
        <w:topLinePunct w:val="0"/>
        <w:bidi w:val="0"/>
        <w:spacing w:line="560" w:lineRule="exact"/>
        <w:ind w:firstLine="555"/>
        <w:jc w:val="right"/>
        <w:outlineLvl w:val="0"/>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 xml:space="preserve">             </w:t>
      </w:r>
      <w:r>
        <w:rPr>
          <w:rFonts w:hint="eastAsia" w:ascii="宋体" w:hAnsi="宋体" w:eastAsia="宋体" w:cs="宋体"/>
          <w:b w:val="0"/>
          <w:bCs w:val="0"/>
          <w:sz w:val="28"/>
          <w:szCs w:val="28"/>
        </w:rPr>
        <w:t xml:space="preserve">         </w:t>
      </w:r>
    </w:p>
    <w:p>
      <w:pPr>
        <w:pageBreakBefore w:val="0"/>
        <w:widowControl w:val="0"/>
        <w:kinsoku/>
        <w:overflowPunct/>
        <w:topLinePunct w:val="0"/>
        <w:bidi w:val="0"/>
        <w:spacing w:line="560" w:lineRule="exact"/>
        <w:ind w:firstLine="555"/>
        <w:jc w:val="right"/>
        <w:outlineLvl w:val="0"/>
        <w:rPr>
          <w:rFonts w:hint="eastAsia" w:ascii="宋体" w:hAnsi="宋体" w:eastAsia="宋体" w:cs="宋体"/>
          <w:b w:val="0"/>
          <w:bCs w:val="0"/>
          <w:sz w:val="28"/>
          <w:szCs w:val="28"/>
        </w:rPr>
      </w:pPr>
      <w:r>
        <w:rPr>
          <w:rFonts w:hint="eastAsia" w:ascii="宋体" w:hAnsi="宋体" w:eastAsia="宋体" w:cs="宋体"/>
          <w:b w:val="0"/>
          <w:bCs w:val="0"/>
          <w:sz w:val="28"/>
          <w:szCs w:val="28"/>
        </w:rPr>
        <w:t>日期：</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年</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月</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日</w:t>
      </w:r>
    </w:p>
    <w:p>
      <w:pPr>
        <w:pageBreakBefore w:val="0"/>
        <w:widowControl w:val="0"/>
        <w:kinsoku/>
        <w:overflowPunct/>
        <w:topLinePunct w:val="0"/>
        <w:bidi w:val="0"/>
        <w:spacing w:line="560" w:lineRule="exact"/>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ascii="宋体" w:hAnsi="宋体" w:eastAsia="宋体" w:cs="宋体"/>
          <w:b/>
          <w:bCs/>
          <w:color w:val="000000"/>
          <w:sz w:val="24"/>
          <w:szCs w:val="24"/>
          <w:lang w:val="en-US" w:eastAsia="zh-CN"/>
        </w:rPr>
      </w:pPr>
    </w:p>
    <w:p>
      <w:pPr>
        <w:pageBreakBefore w:val="0"/>
        <w:widowControl w:val="0"/>
        <w:kinsoku/>
        <w:overflowPunct/>
        <w:topLinePunct w:val="0"/>
        <w:bidi w:val="0"/>
        <w:spacing w:line="560" w:lineRule="exact"/>
        <w:ind w:left="0" w:leftChars="0" w:firstLine="0" w:firstLineChars="0"/>
        <w:rPr>
          <w:rFonts w:hint="eastAsia"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附件四</w:t>
      </w:r>
      <w:r>
        <w:rPr>
          <w:rFonts w:hint="eastAsia" w:ascii="宋体" w:hAnsi="宋体" w:eastAsia="宋体" w:cs="宋体"/>
          <w:b/>
          <w:bCs/>
          <w:color w:val="000000"/>
          <w:sz w:val="28"/>
          <w:szCs w:val="28"/>
        </w:rPr>
        <w:t>、承诺函</w:t>
      </w:r>
      <w:r>
        <w:rPr>
          <w:rFonts w:hint="eastAsia" w:hAnsi="宋体" w:eastAsia="宋体" w:cs="宋体"/>
          <w:b/>
          <w:bCs/>
          <w:color w:val="000000"/>
          <w:sz w:val="28"/>
          <w:szCs w:val="28"/>
          <w:lang w:eastAsia="zh-CN"/>
        </w:rPr>
        <w:t>（</w:t>
      </w:r>
      <w:r>
        <w:rPr>
          <w:rFonts w:hint="eastAsia" w:hAnsi="宋体" w:eastAsia="宋体" w:cs="宋体"/>
          <w:b/>
          <w:bCs/>
          <w:color w:val="000000"/>
          <w:sz w:val="28"/>
          <w:szCs w:val="28"/>
          <w:lang w:val="en-US" w:eastAsia="zh-CN"/>
        </w:rPr>
        <w:t>格式</w:t>
      </w:r>
      <w:r>
        <w:rPr>
          <w:rFonts w:hint="eastAsia" w:hAnsi="宋体" w:eastAsia="宋体" w:cs="宋体"/>
          <w:b/>
          <w:bCs/>
          <w:color w:val="000000"/>
          <w:sz w:val="28"/>
          <w:szCs w:val="28"/>
          <w:lang w:eastAsia="zh-CN"/>
        </w:rPr>
        <w:t>）</w:t>
      </w:r>
    </w:p>
    <w:p>
      <w:pPr>
        <w:pageBreakBefore w:val="0"/>
        <w:widowControl w:val="0"/>
        <w:kinsoku/>
        <w:overflowPunct/>
        <w:topLinePunct w:val="0"/>
        <w:bidi w:val="0"/>
        <w:spacing w:line="560" w:lineRule="exact"/>
        <w:ind w:left="0" w:leftChars="0" w:firstLine="0" w:firstLineChars="0"/>
        <w:jc w:val="center"/>
        <w:rPr>
          <w:rFonts w:hint="default" w:hAnsi="宋体" w:eastAsia="宋体" w:cs="宋体"/>
          <w:b/>
          <w:bCs/>
          <w:color w:val="000000"/>
          <w:sz w:val="28"/>
          <w:szCs w:val="28"/>
          <w:lang w:val="en-US" w:eastAsia="zh-CN"/>
        </w:rPr>
      </w:pPr>
      <w:r>
        <w:rPr>
          <w:rFonts w:hint="eastAsia" w:hAnsi="宋体" w:eastAsia="宋体" w:cs="宋体"/>
          <w:b/>
          <w:bCs/>
          <w:color w:val="000000"/>
          <w:sz w:val="28"/>
          <w:szCs w:val="28"/>
          <w:lang w:val="en-US" w:eastAsia="zh-CN"/>
        </w:rPr>
        <w:t>承诺函</w:t>
      </w:r>
    </w:p>
    <w:p>
      <w:pPr>
        <w:pStyle w:val="13"/>
        <w:pageBreakBefore w:val="0"/>
        <w:widowControl w:val="0"/>
        <w:shd w:val="clear" w:color="auto" w:fill="FFFFFF"/>
        <w:kinsoku/>
        <w:overflowPunct/>
        <w:topLinePunct w:val="0"/>
        <w:bidi w:val="0"/>
        <w:spacing w:line="560" w:lineRule="exact"/>
        <w:ind w:left="0" w:leftChars="0" w:firstLine="0" w:firstLineChars="0"/>
        <w:jc w:val="both"/>
        <w:rPr>
          <w:rFonts w:hint="eastAsia" w:ascii="宋体" w:hAnsi="宋体" w:eastAsia="宋体" w:cs="宋体"/>
          <w:b w:val="0"/>
          <w:bCs w:val="0"/>
          <w:spacing w:val="8"/>
          <w:sz w:val="28"/>
          <w:szCs w:val="28"/>
        </w:rPr>
      </w:pPr>
      <w:r>
        <w:rPr>
          <w:rFonts w:hint="eastAsia" w:ascii="宋体" w:hAnsi="宋体" w:eastAsia="宋体" w:cs="宋体"/>
          <w:b w:val="0"/>
          <w:bCs w:val="0"/>
          <w:sz w:val="28"/>
          <w:szCs w:val="28"/>
        </w:rPr>
        <w:t>致</w:t>
      </w:r>
      <w:r>
        <w:rPr>
          <w:rFonts w:hint="eastAsia" w:ascii="宋体" w:hAnsi="宋体" w:eastAsia="宋体" w:cs="宋体"/>
          <w:b w:val="0"/>
          <w:bCs w:val="0"/>
          <w:sz w:val="28"/>
          <w:szCs w:val="28"/>
          <w:lang w:eastAsia="zh-CN"/>
        </w:rPr>
        <w:t>新乡市平原示范区管委会农业农村局</w:t>
      </w:r>
      <w:r>
        <w:rPr>
          <w:rFonts w:hint="eastAsia" w:ascii="宋体" w:hAnsi="宋体" w:eastAsia="宋体" w:cs="宋体"/>
          <w:b w:val="0"/>
          <w:bCs w:val="0"/>
          <w:spacing w:val="8"/>
          <w:sz w:val="28"/>
          <w:szCs w:val="28"/>
        </w:rPr>
        <w:t>：</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我公司作为本次项目的</w:t>
      </w:r>
      <w:r>
        <w:rPr>
          <w:rFonts w:hint="eastAsia" w:ascii="宋体" w:hAnsi="宋体" w:eastAsia="宋体" w:cs="宋体"/>
          <w:b w:val="0"/>
          <w:bCs w:val="0"/>
          <w:spacing w:val="8"/>
          <w:sz w:val="28"/>
          <w:szCs w:val="28"/>
          <w:lang w:eastAsia="zh-CN"/>
        </w:rPr>
        <w:t>服务单位</w:t>
      </w:r>
      <w:r>
        <w:rPr>
          <w:rFonts w:hint="eastAsia" w:ascii="宋体" w:hAnsi="宋体" w:eastAsia="宋体" w:cs="宋体"/>
          <w:b w:val="0"/>
          <w:bCs w:val="0"/>
          <w:spacing w:val="8"/>
          <w:sz w:val="28"/>
          <w:szCs w:val="28"/>
        </w:rPr>
        <w:t>，根据</w:t>
      </w:r>
      <w:r>
        <w:rPr>
          <w:rFonts w:hint="eastAsia" w:ascii="宋体" w:hAnsi="宋体" w:eastAsia="宋体" w:cs="宋体"/>
          <w:b w:val="0"/>
          <w:bCs w:val="0"/>
          <w:spacing w:val="8"/>
          <w:sz w:val="28"/>
          <w:szCs w:val="28"/>
          <w:lang w:eastAsia="zh-CN"/>
        </w:rPr>
        <w:t>询价</w:t>
      </w:r>
      <w:r>
        <w:rPr>
          <w:rFonts w:hint="eastAsia" w:ascii="宋体" w:hAnsi="宋体" w:eastAsia="宋体" w:cs="宋体"/>
          <w:b w:val="0"/>
          <w:bCs w:val="0"/>
          <w:spacing w:val="8"/>
          <w:sz w:val="28"/>
          <w:szCs w:val="28"/>
        </w:rPr>
        <w:t>文件要求，现郑重承诺如下：</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一、具备《中华人民共和国政府采购法》第二十二条</w:t>
      </w:r>
      <w:r>
        <w:rPr>
          <w:rFonts w:hint="eastAsia" w:hAnsi="宋体" w:eastAsia="宋体" w:cs="宋体"/>
          <w:b w:val="0"/>
          <w:bCs w:val="0"/>
          <w:spacing w:val="8"/>
          <w:sz w:val="28"/>
          <w:szCs w:val="28"/>
          <w:lang w:val="en-US" w:eastAsia="zh-CN"/>
        </w:rPr>
        <w:t>以下</w:t>
      </w:r>
      <w:r>
        <w:rPr>
          <w:rFonts w:hint="eastAsia" w:ascii="宋体" w:hAnsi="宋体" w:eastAsia="宋体" w:cs="宋体"/>
          <w:b w:val="0"/>
          <w:bCs w:val="0"/>
          <w:spacing w:val="8"/>
          <w:sz w:val="28"/>
          <w:szCs w:val="28"/>
        </w:rPr>
        <w:t>规定的条件：</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（一）具有独立承担民事责任的能力；</w:t>
      </w:r>
      <w:r>
        <w:rPr>
          <w:rStyle w:val="36"/>
          <w:rFonts w:hint="eastAsia" w:ascii="宋体" w:hAnsi="宋体" w:eastAsia="宋体" w:cs="宋体"/>
          <w:b w:val="0"/>
          <w:bCs w:val="0"/>
          <w:spacing w:val="8"/>
          <w:sz w:val="28"/>
          <w:szCs w:val="28"/>
        </w:rPr>
        <w:t> </w:t>
      </w:r>
      <w:r>
        <w:rPr>
          <w:rFonts w:hint="eastAsia" w:ascii="宋体" w:hAnsi="宋体" w:eastAsia="宋体" w:cs="宋体"/>
          <w:b w:val="0"/>
          <w:bCs w:val="0"/>
          <w:spacing w:val="8"/>
          <w:sz w:val="28"/>
          <w:szCs w:val="28"/>
        </w:rPr>
        <w:t>　　</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（二）具有良好的商业信誉和健全的财务会计制度；</w:t>
      </w:r>
      <w:r>
        <w:rPr>
          <w:rStyle w:val="36"/>
          <w:rFonts w:hint="eastAsia" w:ascii="宋体" w:hAnsi="宋体" w:eastAsia="宋体" w:cs="宋体"/>
          <w:b w:val="0"/>
          <w:bCs w:val="0"/>
          <w:spacing w:val="8"/>
          <w:sz w:val="28"/>
          <w:szCs w:val="28"/>
        </w:rPr>
        <w:t> </w:t>
      </w:r>
      <w:r>
        <w:rPr>
          <w:rFonts w:hint="eastAsia" w:ascii="宋体" w:hAnsi="宋体" w:eastAsia="宋体" w:cs="宋体"/>
          <w:b w:val="0"/>
          <w:bCs w:val="0"/>
          <w:spacing w:val="8"/>
          <w:sz w:val="28"/>
          <w:szCs w:val="28"/>
        </w:rPr>
        <w:t>　</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（三）具有履行合同所必需的设备和专业技术能力；</w:t>
      </w:r>
      <w:r>
        <w:rPr>
          <w:rStyle w:val="36"/>
          <w:rFonts w:hint="eastAsia" w:ascii="宋体" w:hAnsi="宋体" w:eastAsia="宋体" w:cs="宋体"/>
          <w:b w:val="0"/>
          <w:bCs w:val="0"/>
          <w:spacing w:val="8"/>
          <w:sz w:val="28"/>
          <w:szCs w:val="28"/>
        </w:rPr>
        <w:t> </w:t>
      </w:r>
      <w:r>
        <w:rPr>
          <w:rFonts w:hint="eastAsia" w:ascii="宋体" w:hAnsi="宋体" w:eastAsia="宋体" w:cs="宋体"/>
          <w:b w:val="0"/>
          <w:bCs w:val="0"/>
          <w:spacing w:val="8"/>
          <w:sz w:val="28"/>
          <w:szCs w:val="28"/>
        </w:rPr>
        <w:t>　　</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（四）有依法缴纳税收和社会保障资金的良好记录；</w:t>
      </w:r>
      <w:r>
        <w:rPr>
          <w:rStyle w:val="36"/>
          <w:rFonts w:hint="eastAsia" w:ascii="宋体" w:hAnsi="宋体" w:eastAsia="宋体" w:cs="宋体"/>
          <w:b w:val="0"/>
          <w:bCs w:val="0"/>
          <w:spacing w:val="8"/>
          <w:sz w:val="28"/>
          <w:szCs w:val="28"/>
        </w:rPr>
        <w:t> </w:t>
      </w:r>
      <w:r>
        <w:rPr>
          <w:rFonts w:hint="eastAsia" w:ascii="宋体" w:hAnsi="宋体" w:eastAsia="宋体" w:cs="宋体"/>
          <w:b w:val="0"/>
          <w:bCs w:val="0"/>
          <w:spacing w:val="8"/>
          <w:sz w:val="28"/>
          <w:szCs w:val="28"/>
        </w:rPr>
        <w:t>　　</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（五）参加政府采购活动前三年内，在经营活动中没有重大违法记录；</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（六）法律、行政法规规定的其他条件；</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（七）根据采购项目提出的特殊条件。</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二、完全接受和满足本项目</w:t>
      </w:r>
      <w:r>
        <w:rPr>
          <w:rFonts w:hint="eastAsia" w:ascii="宋体" w:hAnsi="宋体" w:eastAsia="宋体" w:cs="宋体"/>
          <w:b w:val="0"/>
          <w:bCs w:val="0"/>
          <w:spacing w:val="8"/>
          <w:sz w:val="28"/>
          <w:szCs w:val="28"/>
          <w:lang w:eastAsia="zh-CN"/>
        </w:rPr>
        <w:t>询价</w:t>
      </w:r>
      <w:r>
        <w:rPr>
          <w:rFonts w:hint="eastAsia" w:ascii="宋体" w:hAnsi="宋体" w:eastAsia="宋体" w:cs="宋体"/>
          <w:b w:val="0"/>
          <w:bCs w:val="0"/>
          <w:spacing w:val="8"/>
          <w:sz w:val="28"/>
          <w:szCs w:val="28"/>
        </w:rPr>
        <w:t>文件中规定的实质性要求，如对采购文件有异议，已经在投标截止时间届满前依法进行维权救济，不存在对采购文件有异议的同时又参加投标以求侥幸中标或者为实现其他非法目的的行为。</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三、参加本次政府采购活动，不存在与单位负责人为同一人或者存在直接控股、管理关系的其他供应商参与同一合同项下的政府采购活动的行为。    </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四、参加本次政府采购活动，不存在为采购项目提供整体设计、规范编制或者项目管理、监理、检测等服务的行为。</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五、参加本次政府采购活动，不存在和其他供应商在同一合同项下的采购项目中，同时委托同一个自然人、同一家庭的人员、同一单位的人员作为代理人的行为。</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六、供应商参加本次政府采购活动要求在近三年内供应商和其法定代表人（单位负责人）没有行贿犯罪行为。</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七、参加本次政府采购活动，不存在联合体投标。</w:t>
      </w:r>
    </w:p>
    <w:p>
      <w:pPr>
        <w:pStyle w:val="13"/>
        <w:pageBreakBefore w:val="0"/>
        <w:widowControl w:val="0"/>
        <w:shd w:val="clear" w:color="auto" w:fill="FFFFFF"/>
        <w:kinsoku/>
        <w:overflowPunct/>
        <w:topLinePunct w:val="0"/>
        <w:bidi w:val="0"/>
        <w:spacing w:line="560" w:lineRule="exact"/>
        <w:ind w:firstLine="592" w:firstLineChars="200"/>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八、</w:t>
      </w:r>
      <w:r>
        <w:rPr>
          <w:rFonts w:hint="eastAsia" w:ascii="宋体" w:hAnsi="宋体" w:eastAsia="宋体" w:cs="宋体"/>
          <w:b w:val="0"/>
          <w:bCs w:val="0"/>
          <w:spacing w:val="8"/>
          <w:sz w:val="28"/>
          <w:szCs w:val="28"/>
          <w:lang w:eastAsia="zh-CN"/>
        </w:rPr>
        <w:t>询价</w:t>
      </w:r>
      <w:r>
        <w:rPr>
          <w:rFonts w:hint="eastAsia" w:ascii="宋体" w:hAnsi="宋体" w:eastAsia="宋体" w:cs="宋体"/>
          <w:b w:val="0"/>
          <w:bCs w:val="0"/>
          <w:spacing w:val="8"/>
          <w:sz w:val="28"/>
          <w:szCs w:val="28"/>
        </w:rPr>
        <w:t>文件中提供的能够给予我公司带来优惠、好处的任何材料资料和技术、服务、商务等响应承诺情况都是真实的、有效的、合法的。</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九、如本项目评标过程中需要提供样品，则我公司提供的样品即为中标后将要提供的中标产品，我公司对提供样品的性能和质量负责，因样品存在缺陷或者不符合磋商文件要求导致未能成交的，我公司愿意承担相应不利后果。（如提供样品）    </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十、存在以下行为之一的愿意接受相关部门的处理：</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（一）投标有效期内撤销投标文件的；</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（二）在采购人确定成交供应商以前放弃成交候选资格的；</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（三）由于成交供应商的原因未能按照</w:t>
      </w:r>
      <w:r>
        <w:rPr>
          <w:rFonts w:hint="eastAsia" w:ascii="宋体" w:hAnsi="宋体" w:eastAsia="宋体" w:cs="宋体"/>
          <w:b w:val="0"/>
          <w:bCs w:val="0"/>
          <w:spacing w:val="8"/>
          <w:sz w:val="28"/>
          <w:szCs w:val="28"/>
          <w:lang w:eastAsia="zh-CN"/>
        </w:rPr>
        <w:t>询价</w:t>
      </w:r>
      <w:r>
        <w:rPr>
          <w:rFonts w:hint="eastAsia" w:ascii="宋体" w:hAnsi="宋体" w:eastAsia="宋体" w:cs="宋体"/>
          <w:b w:val="0"/>
          <w:bCs w:val="0"/>
          <w:spacing w:val="8"/>
          <w:sz w:val="28"/>
          <w:szCs w:val="28"/>
        </w:rPr>
        <w:t>文件的规定与采购人签订合同；</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（四）由于成交供应商的原因未能按照</w:t>
      </w:r>
      <w:r>
        <w:rPr>
          <w:rFonts w:hint="eastAsia" w:ascii="宋体" w:hAnsi="宋体" w:eastAsia="宋体" w:cs="宋体"/>
          <w:b w:val="0"/>
          <w:bCs w:val="0"/>
          <w:spacing w:val="8"/>
          <w:sz w:val="28"/>
          <w:szCs w:val="28"/>
          <w:lang w:eastAsia="zh-CN"/>
        </w:rPr>
        <w:t>询价</w:t>
      </w:r>
      <w:r>
        <w:rPr>
          <w:rFonts w:hint="eastAsia" w:ascii="宋体" w:hAnsi="宋体" w:eastAsia="宋体" w:cs="宋体"/>
          <w:b w:val="0"/>
          <w:bCs w:val="0"/>
          <w:spacing w:val="8"/>
          <w:sz w:val="28"/>
          <w:szCs w:val="28"/>
        </w:rPr>
        <w:t>文件的规定交纳履约保证金；</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（五）在文件中提供虚假材料谋取成交；</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（六）与采购人、其他供应商或者采购代理机构恶意串通的；</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（七）投标有效期内，供应商在政府采购活动中有违法、违规、违纪行为。</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由此产生的一切法律后果和责任由我公司承担。我公司声明放弃对此提出任何异议和追索的权利。</w:t>
      </w:r>
    </w:p>
    <w:p>
      <w:pPr>
        <w:pStyle w:val="13"/>
        <w:pageBreakBefore w:val="0"/>
        <w:widowControl w:val="0"/>
        <w:shd w:val="clear" w:color="auto" w:fill="FFFFFF"/>
        <w:kinsoku/>
        <w:overflowPunct/>
        <w:topLinePunct w:val="0"/>
        <w:bidi w:val="0"/>
        <w:spacing w:line="560" w:lineRule="exact"/>
        <w:ind w:firstLine="592" w:firstLineChars="200"/>
        <w:jc w:val="both"/>
        <w:rPr>
          <w:rFonts w:hint="eastAsia" w:ascii="宋体" w:hAnsi="宋体" w:eastAsia="宋体" w:cs="宋体"/>
          <w:b w:val="0"/>
          <w:bCs w:val="0"/>
          <w:spacing w:val="8"/>
          <w:sz w:val="28"/>
          <w:szCs w:val="28"/>
        </w:rPr>
      </w:pPr>
      <w:r>
        <w:rPr>
          <w:rFonts w:hint="eastAsia" w:ascii="宋体" w:hAnsi="宋体" w:eastAsia="宋体" w:cs="宋体"/>
          <w:b w:val="0"/>
          <w:bCs w:val="0"/>
          <w:spacing w:val="8"/>
          <w:sz w:val="28"/>
          <w:szCs w:val="28"/>
        </w:rPr>
        <w:t>本公司对上述承诺的内容事项真实性负责。如经查实上述承诺的内容事项存在虚假，我公司愿意接受以提供虚假材料谋取成交追究法律责任。</w:t>
      </w: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报价单位</w:t>
      </w:r>
      <w:r>
        <w:rPr>
          <w:rFonts w:hint="eastAsia" w:ascii="宋体" w:hAnsi="宋体" w:eastAsia="宋体" w:cs="宋体"/>
          <w:b w:val="0"/>
          <w:bCs w:val="0"/>
          <w:sz w:val="28"/>
          <w:szCs w:val="28"/>
        </w:rPr>
        <w:t>：</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 xml:space="preserve"> （加盖单位公章）</w:t>
      </w: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负责人或其委托代理人：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（签字或签章）</w:t>
      </w:r>
    </w:p>
    <w:p>
      <w:pPr>
        <w:pageBreakBefore w:val="0"/>
        <w:widowControl w:val="0"/>
        <w:kinsoku/>
        <w:overflowPunct/>
        <w:topLinePunct w:val="0"/>
        <w:bidi w:val="0"/>
        <w:snapToGrid w:val="0"/>
        <w:spacing w:line="560" w:lineRule="exact"/>
        <w:ind w:firstLine="557" w:firstLineChars="199"/>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日期：</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年</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月</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日</w:t>
      </w: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8"/>
          <w:szCs w:val="28"/>
        </w:rPr>
      </w:pPr>
      <w:bookmarkStart w:id="2" w:name="_Hlk41493365"/>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jc w:val="center"/>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ind w:left="0" w:leftChars="0" w:firstLine="0" w:firstLineChars="0"/>
        <w:jc w:val="both"/>
        <w:rPr>
          <w:rFonts w:hint="eastAsia" w:ascii="宋体" w:hAnsi="宋体" w:eastAsia="宋体" w:cs="宋体"/>
          <w:b w:val="0"/>
          <w:bCs w:val="0"/>
          <w:color w:val="000000"/>
          <w:sz w:val="24"/>
          <w:szCs w:val="24"/>
        </w:rPr>
      </w:pPr>
    </w:p>
    <w:p>
      <w:pPr>
        <w:pageBreakBefore w:val="0"/>
        <w:widowControl w:val="0"/>
        <w:kinsoku/>
        <w:overflowPunct/>
        <w:topLinePunct w:val="0"/>
        <w:bidi w:val="0"/>
        <w:spacing w:line="560" w:lineRule="exact"/>
        <w:ind w:left="0" w:leftChars="0" w:firstLine="0" w:firstLineChars="0"/>
        <w:jc w:val="both"/>
        <w:rPr>
          <w:rFonts w:hint="eastAsia" w:ascii="宋体" w:hAnsi="宋体" w:eastAsia="宋体" w:cs="宋体"/>
          <w:b w:val="0"/>
          <w:bCs w:val="0"/>
          <w:color w:val="000000"/>
          <w:sz w:val="24"/>
          <w:szCs w:val="24"/>
        </w:rPr>
      </w:pPr>
    </w:p>
    <w:p>
      <w:pPr>
        <w:jc w:val="center"/>
        <w:rPr>
          <w:rFonts w:ascii="宋体" w:hAnsi="宋体" w:cs="宋体"/>
          <w:b/>
          <w:bCs/>
          <w:sz w:val="28"/>
          <w:szCs w:val="28"/>
        </w:rPr>
      </w:pPr>
      <w:r>
        <w:rPr>
          <w:rFonts w:hint="eastAsia" w:ascii="宋体" w:hAnsi="宋体" w:cs="宋体"/>
          <w:b/>
          <w:bCs/>
          <w:sz w:val="28"/>
          <w:szCs w:val="28"/>
        </w:rPr>
        <w:t>报价一览表</w:t>
      </w:r>
    </w:p>
    <w:tbl>
      <w:tblPr>
        <w:tblStyle w:val="16"/>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2182" w:type="dxa"/>
            <w:noWrap w:val="0"/>
            <w:vAlign w:val="center"/>
          </w:tcPr>
          <w:p>
            <w:pPr>
              <w:spacing w:line="560" w:lineRule="exact"/>
              <w:jc w:val="center"/>
              <w:rPr>
                <w:rFonts w:ascii="宋体" w:hAnsi="宋体" w:cs="宋体"/>
                <w:sz w:val="24"/>
              </w:rPr>
            </w:pPr>
            <w:r>
              <w:rPr>
                <w:rFonts w:hint="eastAsia" w:ascii="宋体" w:hAnsi="宋体" w:cs="宋体"/>
                <w:sz w:val="24"/>
              </w:rPr>
              <w:t>项目名称</w:t>
            </w:r>
          </w:p>
        </w:tc>
        <w:tc>
          <w:tcPr>
            <w:tcW w:w="6226" w:type="dxa"/>
            <w:noWrap w:val="0"/>
            <w:vAlign w:val="center"/>
          </w:tcPr>
          <w:p>
            <w:pPr>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7" w:hRule="atLeast"/>
        </w:trPr>
        <w:tc>
          <w:tcPr>
            <w:tcW w:w="2182" w:type="dxa"/>
            <w:noWrap w:val="0"/>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rPr>
              <w:t>投标</w:t>
            </w:r>
            <w:r>
              <w:rPr>
                <w:rFonts w:hint="eastAsia" w:ascii="宋体" w:hAnsi="宋体" w:cs="宋体"/>
                <w:sz w:val="24"/>
                <w:lang w:val="en-US" w:eastAsia="zh-CN"/>
              </w:rPr>
              <w:t>总报</w:t>
            </w:r>
            <w:r>
              <w:rPr>
                <w:rFonts w:hint="eastAsia" w:ascii="宋体" w:hAnsi="宋体" w:cs="宋体"/>
                <w:sz w:val="24"/>
                <w:lang w:eastAsia="zh-CN"/>
              </w:rPr>
              <w:t>价</w:t>
            </w:r>
          </w:p>
        </w:tc>
        <w:tc>
          <w:tcPr>
            <w:tcW w:w="6226" w:type="dxa"/>
            <w:noWrap w:val="0"/>
            <w:vAlign w:val="center"/>
          </w:tcPr>
          <w:p>
            <w:pPr>
              <w:spacing w:line="560" w:lineRule="exact"/>
              <w:jc w:val="left"/>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182" w:type="dxa"/>
            <w:noWrap w:val="0"/>
            <w:vAlign w:val="center"/>
          </w:tcPr>
          <w:p>
            <w:pPr>
              <w:spacing w:line="560" w:lineRule="exact"/>
              <w:jc w:val="center"/>
              <w:rPr>
                <w:rFonts w:ascii="宋体" w:hAnsi="宋体" w:cs="宋体"/>
                <w:sz w:val="24"/>
              </w:rPr>
            </w:pPr>
            <w:r>
              <w:rPr>
                <w:rFonts w:hint="eastAsia" w:ascii="宋体" w:hAnsi="宋体" w:cs="宋体"/>
                <w:sz w:val="24"/>
              </w:rPr>
              <w:t>服务周期</w:t>
            </w:r>
          </w:p>
        </w:tc>
        <w:tc>
          <w:tcPr>
            <w:tcW w:w="6226" w:type="dxa"/>
            <w:noWrap w:val="0"/>
            <w:vAlign w:val="center"/>
          </w:tcPr>
          <w:p>
            <w:pPr>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182" w:type="dxa"/>
            <w:noWrap w:val="0"/>
            <w:vAlign w:val="center"/>
          </w:tcPr>
          <w:p>
            <w:pPr>
              <w:spacing w:line="560" w:lineRule="exact"/>
              <w:jc w:val="center"/>
              <w:rPr>
                <w:rFonts w:ascii="宋体" w:hAnsi="宋体" w:cs="宋体"/>
                <w:sz w:val="24"/>
              </w:rPr>
            </w:pPr>
            <w:r>
              <w:rPr>
                <w:rFonts w:hint="eastAsia" w:ascii="宋体" w:hAnsi="宋体" w:cs="宋体"/>
                <w:sz w:val="24"/>
              </w:rPr>
              <w:t>其它</w:t>
            </w:r>
          </w:p>
        </w:tc>
        <w:tc>
          <w:tcPr>
            <w:tcW w:w="6226" w:type="dxa"/>
            <w:noWrap w:val="0"/>
            <w:vAlign w:val="center"/>
          </w:tcPr>
          <w:p>
            <w:pPr>
              <w:spacing w:line="560" w:lineRule="exact"/>
              <w:jc w:val="center"/>
              <w:rPr>
                <w:rFonts w:ascii="宋体" w:hAnsi="宋体" w:cs="宋体"/>
                <w:sz w:val="24"/>
              </w:rPr>
            </w:pPr>
          </w:p>
        </w:tc>
      </w:tr>
    </w:tbl>
    <w:p>
      <w:pPr>
        <w:spacing w:line="560" w:lineRule="exact"/>
        <w:rPr>
          <w:rFonts w:ascii="宋体" w:hAnsi="宋体" w:cs="宋体"/>
          <w:szCs w:val="21"/>
        </w:rPr>
      </w:pPr>
      <w:r>
        <w:rPr>
          <w:rFonts w:hint="eastAsia" w:ascii="宋体" w:hAnsi="宋体" w:cs="宋体"/>
          <w:szCs w:val="21"/>
        </w:rPr>
        <w:t>注：1、供应商可根据实际情况自行</w:t>
      </w:r>
      <w:r>
        <w:rPr>
          <w:rFonts w:hint="eastAsia" w:ascii="宋体" w:hAnsi="宋体" w:cs="宋体"/>
          <w:bCs/>
          <w:szCs w:val="21"/>
        </w:rPr>
        <w:t>添加</w:t>
      </w:r>
      <w:r>
        <w:rPr>
          <w:rFonts w:hint="eastAsia" w:ascii="宋体" w:hAnsi="宋体" w:cs="宋体"/>
          <w:szCs w:val="21"/>
        </w:rPr>
        <w:t>表格内容。</w:t>
      </w:r>
    </w:p>
    <w:p>
      <w:pPr>
        <w:spacing w:line="560" w:lineRule="exact"/>
        <w:ind w:firstLine="560" w:firstLineChars="200"/>
        <w:rPr>
          <w:rFonts w:ascii="宋体" w:hAnsi="宋体" w:cs="宋体"/>
          <w:szCs w:val="21"/>
        </w:rPr>
      </w:pPr>
      <w:r>
        <w:rPr>
          <w:rFonts w:hint="eastAsia" w:ascii="宋体" w:hAnsi="宋体" w:cs="宋体"/>
          <w:szCs w:val="21"/>
        </w:rPr>
        <w:t>2、报价一经涂改，应在涂改处加盖单位公章或供应商代表签字或盖章，否则其响应作无效响应性文件处理。</w:t>
      </w:r>
    </w:p>
    <w:p>
      <w:pPr>
        <w:spacing w:line="560" w:lineRule="exact"/>
        <w:ind w:firstLine="560" w:firstLineChars="200"/>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before="192" w:beforeLines="50" w:after="192" w:afterLines="50" w:line="560" w:lineRule="exact"/>
        <w:jc w:val="right"/>
        <w:textAlignment w:val="auto"/>
        <w:rPr>
          <w:rFonts w:ascii="宋体" w:hAnsi="宋体" w:cs="宋体"/>
          <w:sz w:val="28"/>
          <w:szCs w:val="28"/>
        </w:rPr>
      </w:pPr>
      <w:r>
        <w:rPr>
          <w:rFonts w:hint="eastAsia" w:ascii="宋体" w:hAnsi="宋体" w:cs="宋体"/>
          <w:sz w:val="28"/>
          <w:szCs w:val="28"/>
        </w:rPr>
        <w:t xml:space="preserve">                      供应商名称：</w:t>
      </w:r>
      <w:r>
        <w:rPr>
          <w:rFonts w:hint="eastAsia" w:ascii="宋体" w:hAnsi="宋体" w:cs="宋体"/>
          <w:sz w:val="28"/>
          <w:szCs w:val="28"/>
          <w:u w:val="single"/>
        </w:rPr>
        <w:t xml:space="preserve">                </w:t>
      </w:r>
      <w:r>
        <w:rPr>
          <w:rFonts w:hint="eastAsia" w:ascii="宋体" w:hAnsi="宋体" w:cs="宋体"/>
          <w:sz w:val="28"/>
          <w:szCs w:val="28"/>
        </w:rPr>
        <w:t xml:space="preserve">（公章） </w:t>
      </w:r>
    </w:p>
    <w:p>
      <w:pPr>
        <w:keepNext w:val="0"/>
        <w:keepLines w:val="0"/>
        <w:pageBreakBefore w:val="0"/>
        <w:widowControl w:val="0"/>
        <w:kinsoku/>
        <w:wordWrap/>
        <w:overflowPunct/>
        <w:topLinePunct w:val="0"/>
        <w:autoSpaceDE/>
        <w:autoSpaceDN/>
        <w:bidi w:val="0"/>
        <w:adjustRightInd w:val="0"/>
        <w:snapToGrid w:val="0"/>
        <w:spacing w:before="192" w:beforeLines="50" w:after="192" w:afterLines="50" w:line="560" w:lineRule="exact"/>
        <w:jc w:val="right"/>
        <w:textAlignment w:val="auto"/>
        <w:rPr>
          <w:rFonts w:ascii="宋体" w:hAnsi="宋体" w:cs="宋体"/>
          <w:sz w:val="28"/>
          <w:szCs w:val="28"/>
        </w:rPr>
      </w:pPr>
      <w:r>
        <w:rPr>
          <w:rFonts w:hint="eastAsia" w:ascii="宋体" w:hAnsi="宋体" w:cs="宋体"/>
          <w:sz w:val="28"/>
          <w:szCs w:val="28"/>
        </w:rPr>
        <w:t xml:space="preserve">          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keepNext w:val="0"/>
        <w:keepLines w:val="0"/>
        <w:pageBreakBefore w:val="0"/>
        <w:widowControl w:val="0"/>
        <w:kinsoku/>
        <w:wordWrap/>
        <w:overflowPunct/>
        <w:topLinePunct w:val="0"/>
        <w:autoSpaceDE/>
        <w:autoSpaceDN/>
        <w:bidi w:val="0"/>
        <w:adjustRightInd w:val="0"/>
        <w:snapToGrid w:val="0"/>
        <w:spacing w:before="192" w:beforeLines="50" w:after="192" w:afterLines="50" w:line="560" w:lineRule="exact"/>
        <w:ind w:left="0" w:leftChars="0" w:firstLine="4200" w:firstLineChars="1500"/>
        <w:jc w:val="both"/>
        <w:textAlignment w:val="auto"/>
        <w:rPr>
          <w:rFonts w:ascii="宋体" w:hAnsi="宋体" w:cs="宋体"/>
          <w:sz w:val="28"/>
          <w:szCs w:val="28"/>
        </w:rPr>
      </w:pPr>
      <w:r>
        <w:rPr>
          <w:rFonts w:hint="eastAsia" w:ascii="宋体" w:hAnsi="宋体" w:cs="宋体"/>
          <w:sz w:val="28"/>
          <w:szCs w:val="28"/>
          <w:lang w:val="en-US" w:eastAsia="zh-CN"/>
        </w:rPr>
        <w:t xml:space="preserve">日  期：    </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 xml:space="preserve">  </w:t>
      </w:r>
      <w:r>
        <w:rPr>
          <w:rFonts w:hint="eastAsia" w:ascii="宋体" w:hAnsi="宋体" w:cs="宋体"/>
          <w:sz w:val="28"/>
          <w:szCs w:val="28"/>
        </w:rPr>
        <w:t>日</w:t>
      </w:r>
    </w:p>
    <w:p>
      <w:pPr>
        <w:keepNext w:val="0"/>
        <w:keepLines w:val="0"/>
        <w:pageBreakBefore w:val="0"/>
        <w:widowControl w:val="0"/>
        <w:kinsoku/>
        <w:wordWrap/>
        <w:overflowPunct/>
        <w:topLinePunct w:val="0"/>
        <w:autoSpaceDE/>
        <w:autoSpaceDN/>
        <w:bidi w:val="0"/>
        <w:adjustRightInd w:val="0"/>
        <w:snapToGrid w:val="0"/>
        <w:spacing w:before="192" w:beforeLines="50" w:after="192" w:afterLines="50" w:line="560" w:lineRule="exact"/>
        <w:jc w:val="center"/>
        <w:textAlignment w:val="auto"/>
        <w:rPr>
          <w:rFonts w:ascii="宋体" w:hAnsi="宋体" w:cs="宋体"/>
          <w:sz w:val="44"/>
          <w:szCs w:val="44"/>
        </w:rPr>
      </w:pPr>
    </w:p>
    <w:p>
      <w:pPr>
        <w:widowControl/>
        <w:jc w:val="left"/>
      </w:pPr>
    </w:p>
    <w:bookmarkEnd w:id="2"/>
    <w:p>
      <w:pPr>
        <w:pageBreakBefore w:val="0"/>
        <w:widowControl w:val="0"/>
        <w:kinsoku/>
        <w:overflowPunct/>
        <w:topLinePunct w:val="0"/>
        <w:bidi w:val="0"/>
        <w:snapToGrid w:val="0"/>
        <w:spacing w:line="560" w:lineRule="exact"/>
        <w:ind w:left="0" w:leftChars="0" w:firstLine="0" w:firstLineChars="0"/>
        <w:jc w:val="both"/>
        <w:rPr>
          <w:rFonts w:hint="eastAsia" w:ascii="仿宋_GB2312" w:hAnsi="仿宋_GB2312" w:eastAsia="仿宋_GB2312" w:cs="仿宋_GB2312"/>
          <w:b w:val="0"/>
          <w:bCs w:val="0"/>
          <w:sz w:val="32"/>
          <w:szCs w:val="32"/>
        </w:rPr>
      </w:pPr>
    </w:p>
    <w:p>
      <w:pPr>
        <w:pageBreakBefore w:val="0"/>
        <w:widowControl w:val="0"/>
        <w:kinsoku/>
        <w:overflowPunct/>
        <w:topLinePunct w:val="0"/>
        <w:bidi w:val="0"/>
        <w:spacing w:line="560" w:lineRule="exact"/>
        <w:ind w:left="0" w:leftChars="0" w:firstLine="0" w:firstLineChars="0"/>
        <w:jc w:val="both"/>
        <w:rPr>
          <w:rFonts w:hint="eastAsia" w:ascii="仿宋_GB2312" w:hAnsi="仿宋_GB2312" w:eastAsia="仿宋_GB2312" w:cs="仿宋_GB2312"/>
          <w:b w:val="0"/>
          <w:bCs w:val="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黑体"/>
    <w:panose1 w:val="020B0503020204020204"/>
    <w:charset w:val="86"/>
    <w:family w:val="auto"/>
    <w:pitch w:val="default"/>
    <w:sig w:usb0="00000000" w:usb1="00000000" w:usb2="00000016" w:usb3="00000000" w:csb0="0004001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WE2MTQxNDJkYjUwN2M0NzJlYjU1NWRmNTM1MzMifQ=="/>
  </w:docVars>
  <w:rsids>
    <w:rsidRoot w:val="00397BF7"/>
    <w:rsid w:val="00024FF3"/>
    <w:rsid w:val="000B254C"/>
    <w:rsid w:val="000C6313"/>
    <w:rsid w:val="00116280"/>
    <w:rsid w:val="001A5FB3"/>
    <w:rsid w:val="001E07B6"/>
    <w:rsid w:val="002E2962"/>
    <w:rsid w:val="00397BF7"/>
    <w:rsid w:val="003A50B9"/>
    <w:rsid w:val="003D1171"/>
    <w:rsid w:val="00404552"/>
    <w:rsid w:val="00472499"/>
    <w:rsid w:val="004B302A"/>
    <w:rsid w:val="004E1D1A"/>
    <w:rsid w:val="005B00C5"/>
    <w:rsid w:val="00604EED"/>
    <w:rsid w:val="0063458B"/>
    <w:rsid w:val="00675481"/>
    <w:rsid w:val="00744C2B"/>
    <w:rsid w:val="007D713B"/>
    <w:rsid w:val="007E1393"/>
    <w:rsid w:val="0080412E"/>
    <w:rsid w:val="00816FCE"/>
    <w:rsid w:val="008605E5"/>
    <w:rsid w:val="008D39E7"/>
    <w:rsid w:val="009B58C5"/>
    <w:rsid w:val="009D4F45"/>
    <w:rsid w:val="009F4C1B"/>
    <w:rsid w:val="00A45C1C"/>
    <w:rsid w:val="00A55C55"/>
    <w:rsid w:val="00A60D8A"/>
    <w:rsid w:val="00A7352A"/>
    <w:rsid w:val="00B02DB6"/>
    <w:rsid w:val="00B032A6"/>
    <w:rsid w:val="00B07834"/>
    <w:rsid w:val="00BA3C9C"/>
    <w:rsid w:val="00BB5F1C"/>
    <w:rsid w:val="00BD732C"/>
    <w:rsid w:val="00BF44A5"/>
    <w:rsid w:val="00CA0766"/>
    <w:rsid w:val="00D53285"/>
    <w:rsid w:val="00E560FB"/>
    <w:rsid w:val="00EB3870"/>
    <w:rsid w:val="00EE63C1"/>
    <w:rsid w:val="00F33F97"/>
    <w:rsid w:val="00F5091F"/>
    <w:rsid w:val="00F52069"/>
    <w:rsid w:val="00FC6D68"/>
    <w:rsid w:val="010D50FD"/>
    <w:rsid w:val="011F6649"/>
    <w:rsid w:val="014F5945"/>
    <w:rsid w:val="01565C22"/>
    <w:rsid w:val="018A73B0"/>
    <w:rsid w:val="01BB3CD7"/>
    <w:rsid w:val="01D0015C"/>
    <w:rsid w:val="01DD261C"/>
    <w:rsid w:val="01E24494"/>
    <w:rsid w:val="01F11ABC"/>
    <w:rsid w:val="01FB0BD4"/>
    <w:rsid w:val="021763F1"/>
    <w:rsid w:val="02542C75"/>
    <w:rsid w:val="02602C37"/>
    <w:rsid w:val="02994018"/>
    <w:rsid w:val="02A227A1"/>
    <w:rsid w:val="02B620DF"/>
    <w:rsid w:val="02CD5FA7"/>
    <w:rsid w:val="032070F1"/>
    <w:rsid w:val="03417F5C"/>
    <w:rsid w:val="0422003D"/>
    <w:rsid w:val="04294F27"/>
    <w:rsid w:val="04543FC2"/>
    <w:rsid w:val="04714B20"/>
    <w:rsid w:val="04D53780"/>
    <w:rsid w:val="04E47BFD"/>
    <w:rsid w:val="050A0DD5"/>
    <w:rsid w:val="056D52E8"/>
    <w:rsid w:val="05791EDF"/>
    <w:rsid w:val="05E275F4"/>
    <w:rsid w:val="05EF6039"/>
    <w:rsid w:val="06382740"/>
    <w:rsid w:val="067B63F5"/>
    <w:rsid w:val="06C473A6"/>
    <w:rsid w:val="06D37145"/>
    <w:rsid w:val="07056611"/>
    <w:rsid w:val="070677A2"/>
    <w:rsid w:val="0717695A"/>
    <w:rsid w:val="071874D5"/>
    <w:rsid w:val="071E4FBC"/>
    <w:rsid w:val="073C7C32"/>
    <w:rsid w:val="080B516E"/>
    <w:rsid w:val="085C2E08"/>
    <w:rsid w:val="087D02E6"/>
    <w:rsid w:val="08A25782"/>
    <w:rsid w:val="08B32045"/>
    <w:rsid w:val="08CA4C78"/>
    <w:rsid w:val="08CF6F01"/>
    <w:rsid w:val="09424A93"/>
    <w:rsid w:val="095F13EB"/>
    <w:rsid w:val="09700AFC"/>
    <w:rsid w:val="09B74A85"/>
    <w:rsid w:val="09CA10DA"/>
    <w:rsid w:val="09CC1CFF"/>
    <w:rsid w:val="09D77669"/>
    <w:rsid w:val="09F4333B"/>
    <w:rsid w:val="0A045C37"/>
    <w:rsid w:val="0A8D2B94"/>
    <w:rsid w:val="0B090DAA"/>
    <w:rsid w:val="0B5D7BAD"/>
    <w:rsid w:val="0B694A78"/>
    <w:rsid w:val="0B9D7134"/>
    <w:rsid w:val="0BB35A1E"/>
    <w:rsid w:val="0BC16867"/>
    <w:rsid w:val="0BCB4B16"/>
    <w:rsid w:val="0BCD4D32"/>
    <w:rsid w:val="0BD95C00"/>
    <w:rsid w:val="0BEC0A2D"/>
    <w:rsid w:val="0C30706F"/>
    <w:rsid w:val="0C3C461F"/>
    <w:rsid w:val="0C655709"/>
    <w:rsid w:val="0C86379A"/>
    <w:rsid w:val="0CA6624D"/>
    <w:rsid w:val="0CBD6B55"/>
    <w:rsid w:val="0D2C6E81"/>
    <w:rsid w:val="0D313C33"/>
    <w:rsid w:val="0D576FA9"/>
    <w:rsid w:val="0D5C636E"/>
    <w:rsid w:val="0DAD4E1B"/>
    <w:rsid w:val="0DC43991"/>
    <w:rsid w:val="0DC47B37"/>
    <w:rsid w:val="0DDB451D"/>
    <w:rsid w:val="0DF04F6A"/>
    <w:rsid w:val="0DF66C64"/>
    <w:rsid w:val="0E1852F3"/>
    <w:rsid w:val="0E402A74"/>
    <w:rsid w:val="0E6A4ABA"/>
    <w:rsid w:val="0E7863C7"/>
    <w:rsid w:val="0E907072"/>
    <w:rsid w:val="0E94734B"/>
    <w:rsid w:val="0E9B1118"/>
    <w:rsid w:val="0EC602BF"/>
    <w:rsid w:val="0F70746E"/>
    <w:rsid w:val="0F9363CC"/>
    <w:rsid w:val="0F951B73"/>
    <w:rsid w:val="0F9D0EBF"/>
    <w:rsid w:val="0FFE504A"/>
    <w:rsid w:val="100F1893"/>
    <w:rsid w:val="10130061"/>
    <w:rsid w:val="1024053E"/>
    <w:rsid w:val="1066305F"/>
    <w:rsid w:val="1068327B"/>
    <w:rsid w:val="107F6F93"/>
    <w:rsid w:val="108144E9"/>
    <w:rsid w:val="108C4ED7"/>
    <w:rsid w:val="10B549A3"/>
    <w:rsid w:val="10DD77C5"/>
    <w:rsid w:val="11005262"/>
    <w:rsid w:val="1182211B"/>
    <w:rsid w:val="11C07DFE"/>
    <w:rsid w:val="124D2729"/>
    <w:rsid w:val="128425B3"/>
    <w:rsid w:val="12AB23B0"/>
    <w:rsid w:val="12D148DB"/>
    <w:rsid w:val="12DF5AF5"/>
    <w:rsid w:val="12FE7BB6"/>
    <w:rsid w:val="13453BAE"/>
    <w:rsid w:val="13573133"/>
    <w:rsid w:val="136D7E30"/>
    <w:rsid w:val="13B3480E"/>
    <w:rsid w:val="13C42556"/>
    <w:rsid w:val="13CF7242"/>
    <w:rsid w:val="13EC5F71"/>
    <w:rsid w:val="13EC783E"/>
    <w:rsid w:val="13FE19BD"/>
    <w:rsid w:val="14005579"/>
    <w:rsid w:val="14094115"/>
    <w:rsid w:val="1427103E"/>
    <w:rsid w:val="149503B7"/>
    <w:rsid w:val="14A0410D"/>
    <w:rsid w:val="14B932EC"/>
    <w:rsid w:val="14BE790E"/>
    <w:rsid w:val="14F20A3D"/>
    <w:rsid w:val="15352916"/>
    <w:rsid w:val="157B343A"/>
    <w:rsid w:val="15B13CA7"/>
    <w:rsid w:val="15B6012F"/>
    <w:rsid w:val="15DB185F"/>
    <w:rsid w:val="15F57729"/>
    <w:rsid w:val="15FF791B"/>
    <w:rsid w:val="160F60D7"/>
    <w:rsid w:val="1623745E"/>
    <w:rsid w:val="167417E7"/>
    <w:rsid w:val="167A1613"/>
    <w:rsid w:val="168760AE"/>
    <w:rsid w:val="168C360A"/>
    <w:rsid w:val="16A13043"/>
    <w:rsid w:val="16D2144F"/>
    <w:rsid w:val="16DC4F7E"/>
    <w:rsid w:val="170F2E3B"/>
    <w:rsid w:val="17127A9D"/>
    <w:rsid w:val="171A0914"/>
    <w:rsid w:val="17434AA0"/>
    <w:rsid w:val="174E307B"/>
    <w:rsid w:val="17544559"/>
    <w:rsid w:val="175C6F6A"/>
    <w:rsid w:val="177D7254"/>
    <w:rsid w:val="179B5CE4"/>
    <w:rsid w:val="17AF2468"/>
    <w:rsid w:val="17B65676"/>
    <w:rsid w:val="17E86A50"/>
    <w:rsid w:val="17FD01D3"/>
    <w:rsid w:val="18015996"/>
    <w:rsid w:val="181F3A4A"/>
    <w:rsid w:val="185365BF"/>
    <w:rsid w:val="18826058"/>
    <w:rsid w:val="18A94431"/>
    <w:rsid w:val="18AB63FB"/>
    <w:rsid w:val="18C86471"/>
    <w:rsid w:val="18D53478"/>
    <w:rsid w:val="18DC4807"/>
    <w:rsid w:val="19397563"/>
    <w:rsid w:val="198D0FA0"/>
    <w:rsid w:val="19CD4CD0"/>
    <w:rsid w:val="19CF034D"/>
    <w:rsid w:val="19E27BFB"/>
    <w:rsid w:val="19E46978"/>
    <w:rsid w:val="1A1409D8"/>
    <w:rsid w:val="1A332204"/>
    <w:rsid w:val="1A7C1301"/>
    <w:rsid w:val="1A7E2236"/>
    <w:rsid w:val="1ACB0580"/>
    <w:rsid w:val="1AE259D8"/>
    <w:rsid w:val="1AEC0613"/>
    <w:rsid w:val="1AF5004D"/>
    <w:rsid w:val="1B134EEB"/>
    <w:rsid w:val="1B2F79EA"/>
    <w:rsid w:val="1B4545CD"/>
    <w:rsid w:val="1B7A3E63"/>
    <w:rsid w:val="1BAC6E12"/>
    <w:rsid w:val="1BB90D09"/>
    <w:rsid w:val="1C7F3050"/>
    <w:rsid w:val="1CEA44FD"/>
    <w:rsid w:val="1D187F24"/>
    <w:rsid w:val="1D61791E"/>
    <w:rsid w:val="1E9B0CC0"/>
    <w:rsid w:val="1ED65854"/>
    <w:rsid w:val="1EDD62C4"/>
    <w:rsid w:val="1EE15C31"/>
    <w:rsid w:val="1EE537BF"/>
    <w:rsid w:val="1F0D3E1B"/>
    <w:rsid w:val="1F400656"/>
    <w:rsid w:val="1F481BC0"/>
    <w:rsid w:val="1F554D78"/>
    <w:rsid w:val="1F586BA3"/>
    <w:rsid w:val="1F9E7E8A"/>
    <w:rsid w:val="1FB91219"/>
    <w:rsid w:val="1FCC05BC"/>
    <w:rsid w:val="1FDA7932"/>
    <w:rsid w:val="1FDD46C7"/>
    <w:rsid w:val="200C2180"/>
    <w:rsid w:val="201A6132"/>
    <w:rsid w:val="201A7FB9"/>
    <w:rsid w:val="20292290"/>
    <w:rsid w:val="20294D50"/>
    <w:rsid w:val="205056C0"/>
    <w:rsid w:val="206414B9"/>
    <w:rsid w:val="20846C5C"/>
    <w:rsid w:val="20E95D13"/>
    <w:rsid w:val="20F74ED2"/>
    <w:rsid w:val="21211BAF"/>
    <w:rsid w:val="2123263A"/>
    <w:rsid w:val="213351E0"/>
    <w:rsid w:val="214E4F14"/>
    <w:rsid w:val="221B16DB"/>
    <w:rsid w:val="222C1C9F"/>
    <w:rsid w:val="223573AF"/>
    <w:rsid w:val="223E69B9"/>
    <w:rsid w:val="22575365"/>
    <w:rsid w:val="225863B0"/>
    <w:rsid w:val="22680EB9"/>
    <w:rsid w:val="2299066D"/>
    <w:rsid w:val="22A10409"/>
    <w:rsid w:val="22A2261D"/>
    <w:rsid w:val="22A53EBB"/>
    <w:rsid w:val="22FB0A4A"/>
    <w:rsid w:val="231132FF"/>
    <w:rsid w:val="232D0F3D"/>
    <w:rsid w:val="233A66BB"/>
    <w:rsid w:val="23517B9F"/>
    <w:rsid w:val="23665522"/>
    <w:rsid w:val="23885AAB"/>
    <w:rsid w:val="23BF71FF"/>
    <w:rsid w:val="24171D65"/>
    <w:rsid w:val="241F6B2E"/>
    <w:rsid w:val="244366E9"/>
    <w:rsid w:val="24440C50"/>
    <w:rsid w:val="245711E5"/>
    <w:rsid w:val="247C7268"/>
    <w:rsid w:val="25544D4D"/>
    <w:rsid w:val="25700DFA"/>
    <w:rsid w:val="25781413"/>
    <w:rsid w:val="25953007"/>
    <w:rsid w:val="25A77F4A"/>
    <w:rsid w:val="25B76FF0"/>
    <w:rsid w:val="25E44B2E"/>
    <w:rsid w:val="25ED4F51"/>
    <w:rsid w:val="26132C1D"/>
    <w:rsid w:val="262118E8"/>
    <w:rsid w:val="2623089E"/>
    <w:rsid w:val="262603D6"/>
    <w:rsid w:val="263F14EC"/>
    <w:rsid w:val="26731763"/>
    <w:rsid w:val="268C7FAB"/>
    <w:rsid w:val="26B26BA7"/>
    <w:rsid w:val="26B26E88"/>
    <w:rsid w:val="26B94AD1"/>
    <w:rsid w:val="26C45BE6"/>
    <w:rsid w:val="26F32C1C"/>
    <w:rsid w:val="27181100"/>
    <w:rsid w:val="274057F2"/>
    <w:rsid w:val="27674AB7"/>
    <w:rsid w:val="27AE3812"/>
    <w:rsid w:val="280B3C70"/>
    <w:rsid w:val="282525ED"/>
    <w:rsid w:val="28B0265C"/>
    <w:rsid w:val="28EB3399"/>
    <w:rsid w:val="28EC5108"/>
    <w:rsid w:val="2907668E"/>
    <w:rsid w:val="2916341D"/>
    <w:rsid w:val="291F023A"/>
    <w:rsid w:val="291F2805"/>
    <w:rsid w:val="295C312F"/>
    <w:rsid w:val="29D95FC3"/>
    <w:rsid w:val="2A01667B"/>
    <w:rsid w:val="2A282CB7"/>
    <w:rsid w:val="2A711C92"/>
    <w:rsid w:val="2A9071FF"/>
    <w:rsid w:val="2AA61387"/>
    <w:rsid w:val="2AB90504"/>
    <w:rsid w:val="2ABD0725"/>
    <w:rsid w:val="2AD10FC0"/>
    <w:rsid w:val="2ADE2B97"/>
    <w:rsid w:val="2AFE060C"/>
    <w:rsid w:val="2B0E7AB2"/>
    <w:rsid w:val="2B102FB5"/>
    <w:rsid w:val="2B110340"/>
    <w:rsid w:val="2B3D0601"/>
    <w:rsid w:val="2B3D546D"/>
    <w:rsid w:val="2B8739C1"/>
    <w:rsid w:val="2BC5737C"/>
    <w:rsid w:val="2BDD14B8"/>
    <w:rsid w:val="2BE710A1"/>
    <w:rsid w:val="2C726207"/>
    <w:rsid w:val="2CB745EA"/>
    <w:rsid w:val="2CCD73C1"/>
    <w:rsid w:val="2CCF3F6E"/>
    <w:rsid w:val="2CE341CB"/>
    <w:rsid w:val="2CF75313"/>
    <w:rsid w:val="2D1E5DC4"/>
    <w:rsid w:val="2D302D9F"/>
    <w:rsid w:val="2D8D7A26"/>
    <w:rsid w:val="2E212B45"/>
    <w:rsid w:val="2E382087"/>
    <w:rsid w:val="2E67652F"/>
    <w:rsid w:val="2E72526C"/>
    <w:rsid w:val="2ECE0861"/>
    <w:rsid w:val="2EEF6BEA"/>
    <w:rsid w:val="2FAB0637"/>
    <w:rsid w:val="2FD07644"/>
    <w:rsid w:val="2FE75B13"/>
    <w:rsid w:val="2FF96D19"/>
    <w:rsid w:val="2FFE2E5D"/>
    <w:rsid w:val="30055B75"/>
    <w:rsid w:val="30390029"/>
    <w:rsid w:val="305B3E0B"/>
    <w:rsid w:val="306C08A1"/>
    <w:rsid w:val="30884F4C"/>
    <w:rsid w:val="30AA79E3"/>
    <w:rsid w:val="30B55C11"/>
    <w:rsid w:val="30C5715B"/>
    <w:rsid w:val="30C72000"/>
    <w:rsid w:val="30D57089"/>
    <w:rsid w:val="30E80B4C"/>
    <w:rsid w:val="30F2476F"/>
    <w:rsid w:val="312270D3"/>
    <w:rsid w:val="31402895"/>
    <w:rsid w:val="31411253"/>
    <w:rsid w:val="314D202B"/>
    <w:rsid w:val="315F16D9"/>
    <w:rsid w:val="317309CA"/>
    <w:rsid w:val="31A510E7"/>
    <w:rsid w:val="31B25D26"/>
    <w:rsid w:val="31B65805"/>
    <w:rsid w:val="31E56082"/>
    <w:rsid w:val="31F63288"/>
    <w:rsid w:val="32613EB7"/>
    <w:rsid w:val="32957AA8"/>
    <w:rsid w:val="32E86094"/>
    <w:rsid w:val="32FE2435"/>
    <w:rsid w:val="330B2597"/>
    <w:rsid w:val="33150BE9"/>
    <w:rsid w:val="33C87A09"/>
    <w:rsid w:val="33DD7C08"/>
    <w:rsid w:val="34203812"/>
    <w:rsid w:val="34321327"/>
    <w:rsid w:val="348A3B19"/>
    <w:rsid w:val="34A60708"/>
    <w:rsid w:val="34C95861"/>
    <w:rsid w:val="350E3B42"/>
    <w:rsid w:val="352C2419"/>
    <w:rsid w:val="353335A8"/>
    <w:rsid w:val="35847960"/>
    <w:rsid w:val="35B90785"/>
    <w:rsid w:val="35CE6E2D"/>
    <w:rsid w:val="35E50B43"/>
    <w:rsid w:val="35EA1638"/>
    <w:rsid w:val="35F95E1A"/>
    <w:rsid w:val="36820DFD"/>
    <w:rsid w:val="36C344B8"/>
    <w:rsid w:val="36E23E5C"/>
    <w:rsid w:val="36E44B5A"/>
    <w:rsid w:val="37113D5D"/>
    <w:rsid w:val="37227431"/>
    <w:rsid w:val="37250DEE"/>
    <w:rsid w:val="373921F1"/>
    <w:rsid w:val="373F72C0"/>
    <w:rsid w:val="375A6BCB"/>
    <w:rsid w:val="37992521"/>
    <w:rsid w:val="379F486B"/>
    <w:rsid w:val="37C55EBE"/>
    <w:rsid w:val="37EB257E"/>
    <w:rsid w:val="3825109C"/>
    <w:rsid w:val="38365EC5"/>
    <w:rsid w:val="384B3264"/>
    <w:rsid w:val="38585C1C"/>
    <w:rsid w:val="38780DAC"/>
    <w:rsid w:val="387D663A"/>
    <w:rsid w:val="38982F78"/>
    <w:rsid w:val="38C55E33"/>
    <w:rsid w:val="38C646C2"/>
    <w:rsid w:val="38CA692E"/>
    <w:rsid w:val="38D34E86"/>
    <w:rsid w:val="39176838"/>
    <w:rsid w:val="393A3A0E"/>
    <w:rsid w:val="394079FC"/>
    <w:rsid w:val="396D17C5"/>
    <w:rsid w:val="397336CF"/>
    <w:rsid w:val="39941685"/>
    <w:rsid w:val="3A094EC7"/>
    <w:rsid w:val="3A695377"/>
    <w:rsid w:val="3AD82C28"/>
    <w:rsid w:val="3AF13B40"/>
    <w:rsid w:val="3AF947CF"/>
    <w:rsid w:val="3B045650"/>
    <w:rsid w:val="3B0F6973"/>
    <w:rsid w:val="3B4A7388"/>
    <w:rsid w:val="3B527A0F"/>
    <w:rsid w:val="3B5B0BD2"/>
    <w:rsid w:val="3B862684"/>
    <w:rsid w:val="3BB16FD5"/>
    <w:rsid w:val="3BBA5DBB"/>
    <w:rsid w:val="3BC35686"/>
    <w:rsid w:val="3C2D720E"/>
    <w:rsid w:val="3C2E3365"/>
    <w:rsid w:val="3C473118"/>
    <w:rsid w:val="3C6C2DF9"/>
    <w:rsid w:val="3CA9376C"/>
    <w:rsid w:val="3D073E0A"/>
    <w:rsid w:val="3D453E79"/>
    <w:rsid w:val="3D6531D7"/>
    <w:rsid w:val="3D8706E0"/>
    <w:rsid w:val="3DC271E1"/>
    <w:rsid w:val="3E355E9B"/>
    <w:rsid w:val="3E8E02ED"/>
    <w:rsid w:val="3EAE5A4E"/>
    <w:rsid w:val="3F2F0217"/>
    <w:rsid w:val="3F4A5777"/>
    <w:rsid w:val="3F7755AE"/>
    <w:rsid w:val="3F95733A"/>
    <w:rsid w:val="3FBBA319"/>
    <w:rsid w:val="3FE03F10"/>
    <w:rsid w:val="3FF83425"/>
    <w:rsid w:val="4048721C"/>
    <w:rsid w:val="40524017"/>
    <w:rsid w:val="4061721C"/>
    <w:rsid w:val="406B38BC"/>
    <w:rsid w:val="40C33A32"/>
    <w:rsid w:val="413466DE"/>
    <w:rsid w:val="41400FB3"/>
    <w:rsid w:val="41425B1E"/>
    <w:rsid w:val="416B7C26"/>
    <w:rsid w:val="41B415CD"/>
    <w:rsid w:val="41E2114F"/>
    <w:rsid w:val="41F33743"/>
    <w:rsid w:val="4217725D"/>
    <w:rsid w:val="4222070F"/>
    <w:rsid w:val="423A2C38"/>
    <w:rsid w:val="4251506E"/>
    <w:rsid w:val="42D24C49"/>
    <w:rsid w:val="43423065"/>
    <w:rsid w:val="43A713E9"/>
    <w:rsid w:val="43D57FA9"/>
    <w:rsid w:val="43F42155"/>
    <w:rsid w:val="44254A04"/>
    <w:rsid w:val="444356D6"/>
    <w:rsid w:val="44442E54"/>
    <w:rsid w:val="447B4066"/>
    <w:rsid w:val="44F543D6"/>
    <w:rsid w:val="44FE772F"/>
    <w:rsid w:val="4528698B"/>
    <w:rsid w:val="452B7DF8"/>
    <w:rsid w:val="45387C9D"/>
    <w:rsid w:val="45401AF6"/>
    <w:rsid w:val="457E6DA6"/>
    <w:rsid w:val="459D0B0A"/>
    <w:rsid w:val="45C51FFB"/>
    <w:rsid w:val="45D53CEB"/>
    <w:rsid w:val="46396545"/>
    <w:rsid w:val="465B6AFA"/>
    <w:rsid w:val="4670117B"/>
    <w:rsid w:val="467E4270"/>
    <w:rsid w:val="46DF533E"/>
    <w:rsid w:val="470D5A07"/>
    <w:rsid w:val="471F374D"/>
    <w:rsid w:val="473A1BC8"/>
    <w:rsid w:val="47693090"/>
    <w:rsid w:val="47996C69"/>
    <w:rsid w:val="479E3C8F"/>
    <w:rsid w:val="47B01B93"/>
    <w:rsid w:val="47B65AB2"/>
    <w:rsid w:val="47B75973"/>
    <w:rsid w:val="47C54534"/>
    <w:rsid w:val="47F44829"/>
    <w:rsid w:val="482A25E9"/>
    <w:rsid w:val="486636D8"/>
    <w:rsid w:val="487A69AD"/>
    <w:rsid w:val="487C2233"/>
    <w:rsid w:val="48AC05C9"/>
    <w:rsid w:val="48B94A62"/>
    <w:rsid w:val="48D6451F"/>
    <w:rsid w:val="48FD385A"/>
    <w:rsid w:val="490F3742"/>
    <w:rsid w:val="49206EBA"/>
    <w:rsid w:val="49496A9F"/>
    <w:rsid w:val="498751FD"/>
    <w:rsid w:val="49E80350"/>
    <w:rsid w:val="4A243B6C"/>
    <w:rsid w:val="4A2645B2"/>
    <w:rsid w:val="4A2F038B"/>
    <w:rsid w:val="4A492A45"/>
    <w:rsid w:val="4A8D525B"/>
    <w:rsid w:val="4A903DA8"/>
    <w:rsid w:val="4A963F66"/>
    <w:rsid w:val="4AD1234F"/>
    <w:rsid w:val="4AD30D16"/>
    <w:rsid w:val="4AE42F23"/>
    <w:rsid w:val="4B187071"/>
    <w:rsid w:val="4B270BF7"/>
    <w:rsid w:val="4B282EDB"/>
    <w:rsid w:val="4B5F6DC1"/>
    <w:rsid w:val="4B7A73E4"/>
    <w:rsid w:val="4B8546DA"/>
    <w:rsid w:val="4BC73CDE"/>
    <w:rsid w:val="4C3F6D60"/>
    <w:rsid w:val="4C444294"/>
    <w:rsid w:val="4C4D1F8C"/>
    <w:rsid w:val="4C5216C4"/>
    <w:rsid w:val="4C5948D2"/>
    <w:rsid w:val="4C930E31"/>
    <w:rsid w:val="4C93212D"/>
    <w:rsid w:val="4CBC52A9"/>
    <w:rsid w:val="4D19368B"/>
    <w:rsid w:val="4D400C86"/>
    <w:rsid w:val="4D7934E5"/>
    <w:rsid w:val="4D802136"/>
    <w:rsid w:val="4D8A38AB"/>
    <w:rsid w:val="4D95296E"/>
    <w:rsid w:val="4DB82445"/>
    <w:rsid w:val="4DE6755C"/>
    <w:rsid w:val="4E2313B2"/>
    <w:rsid w:val="4E3A6C5E"/>
    <w:rsid w:val="4E611BDF"/>
    <w:rsid w:val="4E7146F7"/>
    <w:rsid w:val="4E8C05BF"/>
    <w:rsid w:val="4EC97930"/>
    <w:rsid w:val="4F0609FD"/>
    <w:rsid w:val="4F1F055D"/>
    <w:rsid w:val="4F481A28"/>
    <w:rsid w:val="4F6E2B07"/>
    <w:rsid w:val="4F791EF0"/>
    <w:rsid w:val="4F8E1427"/>
    <w:rsid w:val="4F960A49"/>
    <w:rsid w:val="4FA23C1E"/>
    <w:rsid w:val="4FA72771"/>
    <w:rsid w:val="505A77E4"/>
    <w:rsid w:val="5073773D"/>
    <w:rsid w:val="50942711"/>
    <w:rsid w:val="50EA500B"/>
    <w:rsid w:val="50F972F7"/>
    <w:rsid w:val="50FF0BEC"/>
    <w:rsid w:val="510A5664"/>
    <w:rsid w:val="51185999"/>
    <w:rsid w:val="5119769F"/>
    <w:rsid w:val="51326701"/>
    <w:rsid w:val="51375294"/>
    <w:rsid w:val="513D6DE8"/>
    <w:rsid w:val="51A2738D"/>
    <w:rsid w:val="51BA7EA1"/>
    <w:rsid w:val="51C953B6"/>
    <w:rsid w:val="51D34E6F"/>
    <w:rsid w:val="51EC7777"/>
    <w:rsid w:val="52153AAC"/>
    <w:rsid w:val="523A78CD"/>
    <w:rsid w:val="524F1A19"/>
    <w:rsid w:val="527E0EE4"/>
    <w:rsid w:val="52885740"/>
    <w:rsid w:val="52983B2A"/>
    <w:rsid w:val="52BB6B4A"/>
    <w:rsid w:val="52E57838"/>
    <w:rsid w:val="52E74226"/>
    <w:rsid w:val="531E04DC"/>
    <w:rsid w:val="5350088C"/>
    <w:rsid w:val="5354676C"/>
    <w:rsid w:val="53B61FF5"/>
    <w:rsid w:val="53B953E8"/>
    <w:rsid w:val="53D2498D"/>
    <w:rsid w:val="53EA723C"/>
    <w:rsid w:val="53F341D7"/>
    <w:rsid w:val="53FF492A"/>
    <w:rsid w:val="54014B46"/>
    <w:rsid w:val="54071D3C"/>
    <w:rsid w:val="540A51CD"/>
    <w:rsid w:val="540F208F"/>
    <w:rsid w:val="54176117"/>
    <w:rsid w:val="542552EC"/>
    <w:rsid w:val="54876034"/>
    <w:rsid w:val="5496627E"/>
    <w:rsid w:val="54A44655"/>
    <w:rsid w:val="55020B76"/>
    <w:rsid w:val="550A7133"/>
    <w:rsid w:val="5519276B"/>
    <w:rsid w:val="55203A36"/>
    <w:rsid w:val="555B1C6B"/>
    <w:rsid w:val="556D1D67"/>
    <w:rsid w:val="560721BC"/>
    <w:rsid w:val="56114643"/>
    <w:rsid w:val="567809C3"/>
    <w:rsid w:val="56A701BF"/>
    <w:rsid w:val="56E15C15"/>
    <w:rsid w:val="56F3629C"/>
    <w:rsid w:val="57101BF7"/>
    <w:rsid w:val="57384935"/>
    <w:rsid w:val="57387AE8"/>
    <w:rsid w:val="57576ED8"/>
    <w:rsid w:val="57624613"/>
    <w:rsid w:val="57632AD7"/>
    <w:rsid w:val="57931F59"/>
    <w:rsid w:val="57E37DC1"/>
    <w:rsid w:val="581C2119"/>
    <w:rsid w:val="586D2B7F"/>
    <w:rsid w:val="5898359F"/>
    <w:rsid w:val="58AD528C"/>
    <w:rsid w:val="58C12AF6"/>
    <w:rsid w:val="59170968"/>
    <w:rsid w:val="591E32EB"/>
    <w:rsid w:val="591E76E4"/>
    <w:rsid w:val="596A6CE9"/>
    <w:rsid w:val="596D2336"/>
    <w:rsid w:val="597B1942"/>
    <w:rsid w:val="59A621D4"/>
    <w:rsid w:val="59C773BD"/>
    <w:rsid w:val="59E93431"/>
    <w:rsid w:val="59F14D15"/>
    <w:rsid w:val="5A461F84"/>
    <w:rsid w:val="5A4E591E"/>
    <w:rsid w:val="5A685562"/>
    <w:rsid w:val="5A775EEC"/>
    <w:rsid w:val="5AFF6331"/>
    <w:rsid w:val="5B2541F3"/>
    <w:rsid w:val="5B4D241F"/>
    <w:rsid w:val="5B5E0630"/>
    <w:rsid w:val="5B5E462C"/>
    <w:rsid w:val="5B9F73D1"/>
    <w:rsid w:val="5BA3000C"/>
    <w:rsid w:val="5BCA13BA"/>
    <w:rsid w:val="5BCE5D75"/>
    <w:rsid w:val="5C0F1DCA"/>
    <w:rsid w:val="5C14118E"/>
    <w:rsid w:val="5C310009"/>
    <w:rsid w:val="5C6C2D78"/>
    <w:rsid w:val="5C8A1451"/>
    <w:rsid w:val="5CAE321D"/>
    <w:rsid w:val="5CB00EB7"/>
    <w:rsid w:val="5CC53F10"/>
    <w:rsid w:val="5CDC6150"/>
    <w:rsid w:val="5CED034D"/>
    <w:rsid w:val="5CF41606"/>
    <w:rsid w:val="5D0F1FBD"/>
    <w:rsid w:val="5D257C5A"/>
    <w:rsid w:val="5D5A3336"/>
    <w:rsid w:val="5D63417B"/>
    <w:rsid w:val="5D6F2B20"/>
    <w:rsid w:val="5D997B9D"/>
    <w:rsid w:val="5DE94141"/>
    <w:rsid w:val="5DF35AB3"/>
    <w:rsid w:val="5E0461AF"/>
    <w:rsid w:val="5E582369"/>
    <w:rsid w:val="5EF64B7B"/>
    <w:rsid w:val="5F6E751E"/>
    <w:rsid w:val="5F743EC6"/>
    <w:rsid w:val="5F7E303B"/>
    <w:rsid w:val="5FB40CBE"/>
    <w:rsid w:val="5FEB167D"/>
    <w:rsid w:val="5FF87482"/>
    <w:rsid w:val="6025396A"/>
    <w:rsid w:val="6064469C"/>
    <w:rsid w:val="6065020A"/>
    <w:rsid w:val="60AB6F25"/>
    <w:rsid w:val="60AE372D"/>
    <w:rsid w:val="60B36ACF"/>
    <w:rsid w:val="60D94755"/>
    <w:rsid w:val="60F734B8"/>
    <w:rsid w:val="610466BA"/>
    <w:rsid w:val="61197198"/>
    <w:rsid w:val="618353D1"/>
    <w:rsid w:val="61A3723C"/>
    <w:rsid w:val="61A46B11"/>
    <w:rsid w:val="61CE3B8D"/>
    <w:rsid w:val="61CF4BC5"/>
    <w:rsid w:val="61F505D6"/>
    <w:rsid w:val="624147E9"/>
    <w:rsid w:val="625B46ED"/>
    <w:rsid w:val="62A24952"/>
    <w:rsid w:val="62B930E5"/>
    <w:rsid w:val="62E41AB0"/>
    <w:rsid w:val="62FE04A2"/>
    <w:rsid w:val="6312641A"/>
    <w:rsid w:val="634D07E1"/>
    <w:rsid w:val="63523981"/>
    <w:rsid w:val="637A5D7B"/>
    <w:rsid w:val="63907D73"/>
    <w:rsid w:val="63AA19A2"/>
    <w:rsid w:val="63C74D38"/>
    <w:rsid w:val="63F56A0D"/>
    <w:rsid w:val="63F57AF7"/>
    <w:rsid w:val="6400630C"/>
    <w:rsid w:val="64135F4F"/>
    <w:rsid w:val="641A7B46"/>
    <w:rsid w:val="643949D6"/>
    <w:rsid w:val="6440661C"/>
    <w:rsid w:val="64733A58"/>
    <w:rsid w:val="647A3F6A"/>
    <w:rsid w:val="64950FB0"/>
    <w:rsid w:val="649F0F9F"/>
    <w:rsid w:val="64AA08E2"/>
    <w:rsid w:val="64E32E12"/>
    <w:rsid w:val="650C61D5"/>
    <w:rsid w:val="65400DEE"/>
    <w:rsid w:val="65F95A31"/>
    <w:rsid w:val="668E2986"/>
    <w:rsid w:val="66BF109E"/>
    <w:rsid w:val="66C31249"/>
    <w:rsid w:val="66D56A06"/>
    <w:rsid w:val="67212837"/>
    <w:rsid w:val="67265134"/>
    <w:rsid w:val="672A5D0A"/>
    <w:rsid w:val="67841DED"/>
    <w:rsid w:val="67A97A40"/>
    <w:rsid w:val="67B906F5"/>
    <w:rsid w:val="67C27CF0"/>
    <w:rsid w:val="68134628"/>
    <w:rsid w:val="6823604A"/>
    <w:rsid w:val="68273FF7"/>
    <w:rsid w:val="684D1CB0"/>
    <w:rsid w:val="685F219C"/>
    <w:rsid w:val="68BD67F3"/>
    <w:rsid w:val="68C7422A"/>
    <w:rsid w:val="696C481A"/>
    <w:rsid w:val="69766FE4"/>
    <w:rsid w:val="699D6C67"/>
    <w:rsid w:val="69D65770"/>
    <w:rsid w:val="6A4E4AD4"/>
    <w:rsid w:val="6A81595B"/>
    <w:rsid w:val="6A9B321E"/>
    <w:rsid w:val="6A9E4EE7"/>
    <w:rsid w:val="6AA34A55"/>
    <w:rsid w:val="6AB06D96"/>
    <w:rsid w:val="6B075BFC"/>
    <w:rsid w:val="6B0A032C"/>
    <w:rsid w:val="6B1E7A80"/>
    <w:rsid w:val="6B575C5E"/>
    <w:rsid w:val="6C094D40"/>
    <w:rsid w:val="6C1256EA"/>
    <w:rsid w:val="6C450EF0"/>
    <w:rsid w:val="6C592535"/>
    <w:rsid w:val="6CA17546"/>
    <w:rsid w:val="6CB93DB8"/>
    <w:rsid w:val="6CF35B14"/>
    <w:rsid w:val="6D010864"/>
    <w:rsid w:val="6D213393"/>
    <w:rsid w:val="6D431042"/>
    <w:rsid w:val="6D4573FA"/>
    <w:rsid w:val="6D660FB7"/>
    <w:rsid w:val="6D8421F4"/>
    <w:rsid w:val="6D9B34BE"/>
    <w:rsid w:val="6DA32372"/>
    <w:rsid w:val="6DBE5BA3"/>
    <w:rsid w:val="6DCF21B6"/>
    <w:rsid w:val="6DDC77CE"/>
    <w:rsid w:val="6DEE4D62"/>
    <w:rsid w:val="6E40376F"/>
    <w:rsid w:val="6E5378F4"/>
    <w:rsid w:val="6E9E738B"/>
    <w:rsid w:val="6EAE77B1"/>
    <w:rsid w:val="6EAF48B9"/>
    <w:rsid w:val="6EB505AF"/>
    <w:rsid w:val="6EC51E14"/>
    <w:rsid w:val="6EFB7725"/>
    <w:rsid w:val="6F2163AE"/>
    <w:rsid w:val="6F350C93"/>
    <w:rsid w:val="6F5B1F55"/>
    <w:rsid w:val="6F7244C9"/>
    <w:rsid w:val="6F782625"/>
    <w:rsid w:val="6F841805"/>
    <w:rsid w:val="6F906926"/>
    <w:rsid w:val="6F961B22"/>
    <w:rsid w:val="6FCC1CF9"/>
    <w:rsid w:val="6FDE58E3"/>
    <w:rsid w:val="6FEB5E11"/>
    <w:rsid w:val="6FFD2F61"/>
    <w:rsid w:val="700223A6"/>
    <w:rsid w:val="701D640C"/>
    <w:rsid w:val="702F7A32"/>
    <w:rsid w:val="70741DA4"/>
    <w:rsid w:val="707A5B76"/>
    <w:rsid w:val="70952446"/>
    <w:rsid w:val="70C0649C"/>
    <w:rsid w:val="70CC10D4"/>
    <w:rsid w:val="71041727"/>
    <w:rsid w:val="71221260"/>
    <w:rsid w:val="712A3DB1"/>
    <w:rsid w:val="713954C7"/>
    <w:rsid w:val="71706C21"/>
    <w:rsid w:val="71786DF9"/>
    <w:rsid w:val="71983D82"/>
    <w:rsid w:val="72091B34"/>
    <w:rsid w:val="72141A90"/>
    <w:rsid w:val="721971FB"/>
    <w:rsid w:val="722A11C0"/>
    <w:rsid w:val="723932A5"/>
    <w:rsid w:val="726352C4"/>
    <w:rsid w:val="728F7281"/>
    <w:rsid w:val="7298446F"/>
    <w:rsid w:val="72CD0FC5"/>
    <w:rsid w:val="72EB7DD7"/>
    <w:rsid w:val="72F46557"/>
    <w:rsid w:val="73A20B2D"/>
    <w:rsid w:val="73D9089C"/>
    <w:rsid w:val="74212243"/>
    <w:rsid w:val="7443665D"/>
    <w:rsid w:val="74442B70"/>
    <w:rsid w:val="744C5512"/>
    <w:rsid w:val="746B7A8B"/>
    <w:rsid w:val="74AA49D8"/>
    <w:rsid w:val="74AD75FB"/>
    <w:rsid w:val="74D74BBC"/>
    <w:rsid w:val="74DB35C2"/>
    <w:rsid w:val="752E7EE9"/>
    <w:rsid w:val="754F0133"/>
    <w:rsid w:val="754F38B2"/>
    <w:rsid w:val="75505451"/>
    <w:rsid w:val="758331B5"/>
    <w:rsid w:val="75C335B1"/>
    <w:rsid w:val="75C76DB4"/>
    <w:rsid w:val="75CD54D4"/>
    <w:rsid w:val="7620792F"/>
    <w:rsid w:val="764B29F8"/>
    <w:rsid w:val="7698525A"/>
    <w:rsid w:val="76B10FCA"/>
    <w:rsid w:val="76BC4339"/>
    <w:rsid w:val="76C770D1"/>
    <w:rsid w:val="76D417EE"/>
    <w:rsid w:val="76F61765"/>
    <w:rsid w:val="77016515"/>
    <w:rsid w:val="770C0F88"/>
    <w:rsid w:val="77676236"/>
    <w:rsid w:val="7767728E"/>
    <w:rsid w:val="777C4360"/>
    <w:rsid w:val="77A70BEA"/>
    <w:rsid w:val="77B027E2"/>
    <w:rsid w:val="77C6528F"/>
    <w:rsid w:val="781A76D5"/>
    <w:rsid w:val="78292C67"/>
    <w:rsid w:val="783A77CC"/>
    <w:rsid w:val="7847671C"/>
    <w:rsid w:val="78476903"/>
    <w:rsid w:val="78654DF4"/>
    <w:rsid w:val="789A1511"/>
    <w:rsid w:val="78B831D6"/>
    <w:rsid w:val="78C717DD"/>
    <w:rsid w:val="78FA19E0"/>
    <w:rsid w:val="78FD502C"/>
    <w:rsid w:val="78FF080F"/>
    <w:rsid w:val="79690914"/>
    <w:rsid w:val="796A5940"/>
    <w:rsid w:val="79822C3B"/>
    <w:rsid w:val="7A140880"/>
    <w:rsid w:val="7A16385A"/>
    <w:rsid w:val="7A59152C"/>
    <w:rsid w:val="7A9D6FB6"/>
    <w:rsid w:val="7ACD5587"/>
    <w:rsid w:val="7ADE49EA"/>
    <w:rsid w:val="7AE557B4"/>
    <w:rsid w:val="7B0A53EC"/>
    <w:rsid w:val="7B396E35"/>
    <w:rsid w:val="7B3B5BBB"/>
    <w:rsid w:val="7B563CCC"/>
    <w:rsid w:val="7B66034B"/>
    <w:rsid w:val="7B926BD8"/>
    <w:rsid w:val="7B9305C7"/>
    <w:rsid w:val="7B963516"/>
    <w:rsid w:val="7BDC53CD"/>
    <w:rsid w:val="7BE765D7"/>
    <w:rsid w:val="7C0A1CA6"/>
    <w:rsid w:val="7C1C7EBF"/>
    <w:rsid w:val="7C3012CB"/>
    <w:rsid w:val="7C5B2851"/>
    <w:rsid w:val="7C8B294F"/>
    <w:rsid w:val="7C9C44FE"/>
    <w:rsid w:val="7CD24A22"/>
    <w:rsid w:val="7CF4250D"/>
    <w:rsid w:val="7D615540"/>
    <w:rsid w:val="7D654DC6"/>
    <w:rsid w:val="7D7669ED"/>
    <w:rsid w:val="7D7C0B11"/>
    <w:rsid w:val="7DB47549"/>
    <w:rsid w:val="7E0B3D48"/>
    <w:rsid w:val="7E0C345B"/>
    <w:rsid w:val="7E287508"/>
    <w:rsid w:val="7E3418BE"/>
    <w:rsid w:val="7E35499F"/>
    <w:rsid w:val="7E6970A7"/>
    <w:rsid w:val="7E753BF7"/>
    <w:rsid w:val="7E8A07E3"/>
    <w:rsid w:val="7EB9358B"/>
    <w:rsid w:val="7ECA2C2E"/>
    <w:rsid w:val="7ED85B87"/>
    <w:rsid w:val="7EDC71D9"/>
    <w:rsid w:val="7F2F7B49"/>
    <w:rsid w:val="7F5D1B03"/>
    <w:rsid w:val="7F7256BD"/>
    <w:rsid w:val="7FAB1DA6"/>
    <w:rsid w:val="7FB02041"/>
    <w:rsid w:val="7FBE66A4"/>
    <w:rsid w:val="7FD07F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Calibri" w:eastAsia="宋体" w:cs="Times New Roman"/>
      <w:kern w:val="2"/>
      <w:sz w:val="28"/>
      <w:szCs w:val="24"/>
      <w:lang w:val="en-US" w:eastAsia="zh-CN" w:bidi="ar-SA"/>
    </w:rPr>
  </w:style>
  <w:style w:type="paragraph" w:styleId="2">
    <w:name w:val="heading 1"/>
    <w:basedOn w:val="1"/>
    <w:next w:val="1"/>
    <w:link w:val="21"/>
    <w:qFormat/>
    <w:uiPriority w:val="0"/>
    <w:pPr>
      <w:keepNext/>
      <w:keepLines/>
      <w:spacing w:before="120" w:after="120"/>
      <w:ind w:firstLine="0" w:firstLineChars="0"/>
      <w:jc w:val="center"/>
      <w:outlineLvl w:val="0"/>
    </w:pPr>
    <w:rPr>
      <w:rFonts w:ascii="宋体"/>
      <w:b/>
      <w:bCs/>
      <w:snapToGrid w:val="0"/>
      <w:kern w:val="0"/>
      <w:sz w:val="36"/>
      <w:szCs w:val="44"/>
    </w:rPr>
  </w:style>
  <w:style w:type="paragraph" w:styleId="3">
    <w:name w:val="heading 2"/>
    <w:basedOn w:val="1"/>
    <w:next w:val="1"/>
    <w:qFormat/>
    <w:uiPriority w:val="9"/>
    <w:pPr>
      <w:keepNext/>
      <w:keepLines/>
      <w:adjustRightInd w:val="0"/>
      <w:snapToGrid w:val="0"/>
      <w:spacing w:line="360" w:lineRule="auto"/>
      <w:ind w:firstLine="200" w:firstLineChars="200"/>
      <w:jc w:val="left"/>
      <w:outlineLvl w:val="1"/>
    </w:pPr>
    <w:rPr>
      <w:rFonts w:ascii="宋体" w:hAnsi="Cambria"/>
      <w:b/>
      <w:bCs/>
      <w:snapToGrid w:val="0"/>
      <w:kern w:val="0"/>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link w:val="22"/>
    <w:qFormat/>
    <w:uiPriority w:val="0"/>
    <w:pPr>
      <w:autoSpaceDE w:val="0"/>
      <w:autoSpaceDN w:val="0"/>
      <w:jc w:val="left"/>
    </w:pPr>
    <w:rPr>
      <w:rFonts w:ascii="宋体" w:hAnsi="宋体" w:cs="宋体"/>
      <w:kern w:val="0"/>
      <w:sz w:val="22"/>
      <w:szCs w:val="22"/>
      <w:lang w:val="ja-JP" w:eastAsia="ja-JP" w:bidi="ja-JP"/>
    </w:rPr>
  </w:style>
  <w:style w:type="paragraph" w:styleId="6">
    <w:name w:val="Body Text"/>
    <w:basedOn w:val="1"/>
    <w:next w:val="7"/>
    <w:link w:val="23"/>
    <w:qFormat/>
    <w:uiPriority w:val="1"/>
    <w:pPr>
      <w:autoSpaceDE w:val="0"/>
      <w:autoSpaceDN w:val="0"/>
      <w:jc w:val="left"/>
    </w:pPr>
    <w:rPr>
      <w:rFonts w:ascii="宋体" w:hAnsi="宋体" w:cs="宋体"/>
      <w:kern w:val="0"/>
      <w:szCs w:val="21"/>
      <w:lang w:val="ja-JP" w:eastAsia="ja-JP" w:bidi="ja-JP"/>
    </w:rPr>
  </w:style>
  <w:style w:type="paragraph" w:styleId="7">
    <w:name w:val="Body Text 2"/>
    <w:basedOn w:val="1"/>
    <w:link w:val="24"/>
    <w:qFormat/>
    <w:uiPriority w:val="0"/>
    <w:pPr>
      <w:spacing w:after="120" w:line="480" w:lineRule="auto"/>
    </w:pPr>
  </w:style>
  <w:style w:type="paragraph" w:styleId="8">
    <w:name w:val="Body Text Indent"/>
    <w:basedOn w:val="1"/>
    <w:qFormat/>
    <w:uiPriority w:val="99"/>
    <w:pPr>
      <w:ind w:left="420" w:leftChars="200"/>
    </w:pPr>
  </w:style>
  <w:style w:type="paragraph" w:styleId="9">
    <w:name w:val="Plain Text"/>
    <w:basedOn w:val="1"/>
    <w:link w:val="25"/>
    <w:qFormat/>
    <w:uiPriority w:val="0"/>
    <w:pPr>
      <w:autoSpaceDE w:val="0"/>
      <w:autoSpaceDN w:val="0"/>
    </w:pPr>
    <w:rPr>
      <w:rFonts w:ascii="宋体" w:hAnsi="Courier New"/>
      <w:szCs w:val="22"/>
      <w:lang w:val="ja-JP" w:eastAsia="ja-JP" w:bidi="ja-JP"/>
    </w:rPr>
  </w:style>
  <w:style w:type="paragraph" w:styleId="10">
    <w:name w:val="Date"/>
    <w:basedOn w:val="1"/>
    <w:next w:val="1"/>
    <w:link w:val="26"/>
    <w:qFormat/>
    <w:uiPriority w:val="0"/>
    <w:pPr>
      <w:ind w:left="100" w:leftChars="2500"/>
    </w:p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line="432" w:lineRule="auto"/>
      <w:jc w:val="left"/>
    </w:pPr>
    <w:rPr>
      <w:kern w:val="0"/>
      <w:sz w:val="24"/>
    </w:rPr>
  </w:style>
  <w:style w:type="paragraph" w:styleId="14">
    <w:name w:val="Body Text First Indent"/>
    <w:basedOn w:val="6"/>
    <w:next w:val="1"/>
    <w:link w:val="28"/>
    <w:qFormat/>
    <w:uiPriority w:val="0"/>
    <w:pPr>
      <w:autoSpaceDE/>
      <w:autoSpaceDN/>
      <w:spacing w:after="120"/>
      <w:ind w:firstLine="420" w:firstLineChars="100"/>
      <w:jc w:val="both"/>
    </w:pPr>
    <w:rPr>
      <w:rFonts w:ascii="Times New Roman" w:hAnsi="Times New Roman" w:cs="Times New Roman"/>
      <w:kern w:val="2"/>
      <w:szCs w:val="24"/>
    </w:rPr>
  </w:style>
  <w:style w:type="paragraph" w:styleId="15">
    <w:name w:val="Body Text First Indent 2"/>
    <w:basedOn w:val="8"/>
    <w:next w:val="14"/>
    <w:qFormat/>
    <w:uiPriority w:val="99"/>
    <w:pPr>
      <w:spacing w:after="120"/>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1 Char"/>
    <w:basedOn w:val="18"/>
    <w:link w:val="2"/>
    <w:qFormat/>
    <w:uiPriority w:val="0"/>
    <w:rPr>
      <w:rFonts w:ascii="宋体" w:hAnsi="Calibri"/>
      <w:b/>
      <w:bCs/>
      <w:snapToGrid w:val="0"/>
      <w:sz w:val="36"/>
      <w:szCs w:val="44"/>
    </w:rPr>
  </w:style>
  <w:style w:type="character" w:customStyle="1" w:styleId="22">
    <w:name w:val="批注文字 Char"/>
    <w:basedOn w:val="18"/>
    <w:link w:val="5"/>
    <w:qFormat/>
    <w:uiPriority w:val="0"/>
    <w:rPr>
      <w:rFonts w:ascii="宋体" w:hAnsi="宋体" w:cs="宋体"/>
      <w:sz w:val="22"/>
      <w:szCs w:val="22"/>
      <w:lang w:val="ja-JP" w:eastAsia="ja-JP" w:bidi="ja-JP"/>
    </w:rPr>
  </w:style>
  <w:style w:type="character" w:customStyle="1" w:styleId="23">
    <w:name w:val="正文文本 Char"/>
    <w:basedOn w:val="18"/>
    <w:link w:val="6"/>
    <w:qFormat/>
    <w:uiPriority w:val="1"/>
    <w:rPr>
      <w:rFonts w:ascii="宋体" w:hAnsi="宋体" w:cs="宋体"/>
      <w:sz w:val="21"/>
      <w:szCs w:val="21"/>
      <w:lang w:val="ja-JP" w:eastAsia="ja-JP" w:bidi="ja-JP"/>
    </w:rPr>
  </w:style>
  <w:style w:type="character" w:customStyle="1" w:styleId="24">
    <w:name w:val="正文文本 2 Char"/>
    <w:basedOn w:val="18"/>
    <w:link w:val="7"/>
    <w:qFormat/>
    <w:uiPriority w:val="0"/>
    <w:rPr>
      <w:rFonts w:ascii="Calibri" w:hAnsi="Calibri"/>
      <w:kern w:val="2"/>
      <w:sz w:val="21"/>
      <w:szCs w:val="24"/>
    </w:rPr>
  </w:style>
  <w:style w:type="character" w:customStyle="1" w:styleId="25">
    <w:name w:val="纯文本 Char"/>
    <w:basedOn w:val="18"/>
    <w:link w:val="9"/>
    <w:qFormat/>
    <w:uiPriority w:val="0"/>
    <w:rPr>
      <w:rFonts w:ascii="宋体" w:hAnsi="Courier New"/>
      <w:kern w:val="2"/>
      <w:sz w:val="21"/>
      <w:szCs w:val="22"/>
      <w:lang w:val="ja-JP" w:eastAsia="ja-JP" w:bidi="ja-JP"/>
    </w:rPr>
  </w:style>
  <w:style w:type="character" w:customStyle="1" w:styleId="26">
    <w:name w:val="日期 Char"/>
    <w:basedOn w:val="18"/>
    <w:link w:val="10"/>
    <w:qFormat/>
    <w:uiPriority w:val="0"/>
    <w:rPr>
      <w:rFonts w:ascii="宋体" w:hAnsi="Calibri"/>
      <w:kern w:val="2"/>
      <w:sz w:val="28"/>
      <w:szCs w:val="24"/>
    </w:rPr>
  </w:style>
  <w:style w:type="character" w:customStyle="1" w:styleId="27">
    <w:name w:val="页脚 Char"/>
    <w:basedOn w:val="18"/>
    <w:link w:val="11"/>
    <w:qFormat/>
    <w:uiPriority w:val="99"/>
    <w:rPr>
      <w:rFonts w:ascii="宋体" w:hAnsi="Calibri"/>
      <w:kern w:val="2"/>
      <w:sz w:val="18"/>
      <w:szCs w:val="24"/>
    </w:rPr>
  </w:style>
  <w:style w:type="character" w:customStyle="1" w:styleId="28">
    <w:name w:val="正文首行缩进 Char"/>
    <w:basedOn w:val="23"/>
    <w:link w:val="14"/>
    <w:qFormat/>
    <w:uiPriority w:val="0"/>
    <w:rPr>
      <w:kern w:val="2"/>
      <w:szCs w:val="24"/>
    </w:rPr>
  </w:style>
  <w:style w:type="character" w:customStyle="1" w:styleId="29">
    <w:name w:val="font01"/>
    <w:qFormat/>
    <w:uiPriority w:val="0"/>
    <w:rPr>
      <w:rFonts w:hint="eastAsia" w:ascii="宋体" w:hAnsi="宋体" w:eastAsia="宋体" w:cs="宋体"/>
      <w:color w:val="000000"/>
      <w:sz w:val="40"/>
      <w:szCs w:val="40"/>
      <w:u w:val="none"/>
    </w:rPr>
  </w:style>
  <w:style w:type="character" w:customStyle="1" w:styleId="30">
    <w:name w:val="NormalCharacter"/>
    <w:qFormat/>
    <w:uiPriority w:val="0"/>
    <w:rPr>
      <w:rFonts w:ascii="宋体" w:hAnsi="宋体" w:eastAsia="宋体" w:cs="宋体"/>
      <w:sz w:val="22"/>
      <w:szCs w:val="22"/>
      <w:lang w:val="ja-JP" w:eastAsia="ja-JP" w:bidi="ja-JP"/>
    </w:rPr>
  </w:style>
  <w:style w:type="paragraph" w:customStyle="1" w:styleId="31">
    <w:name w:val="列出段落1"/>
    <w:basedOn w:val="1"/>
    <w:qFormat/>
    <w:uiPriority w:val="1"/>
    <w:pPr>
      <w:autoSpaceDE w:val="0"/>
      <w:autoSpaceDN w:val="0"/>
      <w:ind w:left="640"/>
      <w:jc w:val="left"/>
    </w:pPr>
    <w:rPr>
      <w:rFonts w:ascii="宋体" w:hAnsi="宋体" w:cs="宋体"/>
      <w:kern w:val="0"/>
      <w:sz w:val="22"/>
      <w:szCs w:val="22"/>
      <w:lang w:val="ja-JP" w:eastAsia="ja-JP" w:bidi="ja-JP"/>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ja-JP" w:eastAsia="ja-JP" w:bidi="ja-JP"/>
    </w:rPr>
  </w:style>
  <w:style w:type="paragraph" w:customStyle="1" w:styleId="33">
    <w:name w:val="样式1"/>
    <w:basedOn w:val="1"/>
    <w:qFormat/>
    <w:uiPriority w:val="0"/>
    <w:pPr>
      <w:tabs>
        <w:tab w:val="left" w:pos="2149"/>
      </w:tabs>
      <w:ind w:left="2149" w:hanging="709"/>
      <w:textAlignment w:val="baseline"/>
    </w:pPr>
    <w:rPr>
      <w:rFonts w:ascii="宋体" w:hAnsi="宋体" w:cs="宋体"/>
      <w:kern w:val="0"/>
      <w:szCs w:val="22"/>
      <w:lang w:val="ja-JP" w:eastAsia="ja-JP" w:bidi="ja-JP"/>
    </w:rPr>
  </w:style>
  <w:style w:type="table" w:customStyle="1" w:styleId="34">
    <w:name w:val="Table Normal"/>
    <w:unhideWhenUsed/>
    <w:qFormat/>
    <w:uiPriority w:val="0"/>
    <w:tblPr>
      <w:tblCellMar>
        <w:top w:w="0" w:type="dxa"/>
        <w:left w:w="0" w:type="dxa"/>
        <w:bottom w:w="0" w:type="dxa"/>
        <w:right w:w="0" w:type="dxa"/>
      </w:tblCellMar>
    </w:tblPr>
  </w:style>
  <w:style w:type="paragraph" w:styleId="3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3508</Words>
  <Characters>3850</Characters>
  <Lines>10</Lines>
  <Paragraphs>3</Paragraphs>
  <TotalTime>20</TotalTime>
  <ScaleCrop>false</ScaleCrop>
  <LinksUpToDate>false</LinksUpToDate>
  <CharactersWithSpaces>4362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2018-05-09T08:27:00Z</dcterms:created>
  <dc:creator>lenovo</dc:creator>
  <cp:lastModifiedBy>流去的回忆</cp:lastModifiedBy>
  <cp:lastPrinted>2026-04-21T08:32:00Z</cp:lastPrinted>
  <dcterms:modified xsi:type="dcterms:W3CDTF">2026-04-21T09:57:09Z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FB740800E0BA4B9D99C310053D094026_13</vt:lpwstr>
  </property>
  <property fmtid="{D5CDD505-2E9C-101B-9397-08002B2CF9AE}" pid="4" name="KSOTemplateDocerSaveRecord">
    <vt:lpwstr>eyJoZGlkIjoiZDA4ZWE5MWNkNzEzZmFmODVjOTlhMDE4YmRlODY2ZGIiLCJ1c2VySWQiOiIxMDYxNDkyNjQ2In0=</vt:lpwstr>
  </property>
</Properties>
</file>