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line="351" w:lineRule="atLeast"/>
        <w:jc w:val="center"/>
        <w:rPr>
          <w:rFonts w:ascii="宋体" w:hAnsi="宋体" w:cs="宋体"/>
          <w:b/>
          <w:bCs/>
          <w:color w:val="000000"/>
          <w:kern w:val="0"/>
          <w:sz w:val="36"/>
          <w:szCs w:val="36"/>
        </w:rPr>
      </w:pPr>
      <w:r>
        <w:rPr>
          <w:rFonts w:hint="eastAsia" w:ascii="宋体" w:hAnsi="宋体" w:cs="宋体"/>
          <w:b/>
          <w:bCs/>
          <w:color w:val="000000"/>
          <w:kern w:val="0"/>
          <w:sz w:val="36"/>
          <w:szCs w:val="36"/>
        </w:rPr>
        <w:t>分公司设立登记</w:t>
      </w:r>
    </w:p>
    <w:p>
      <w:pPr>
        <w:widowControl/>
        <w:spacing w:before="100" w:beforeAutospacing="1" w:after="100" w:afterAutospacing="1" w:line="351" w:lineRule="atLeast"/>
        <w:jc w:val="center"/>
        <w:rPr>
          <w:rFonts w:ascii="宋体" w:hAnsi="宋体" w:cs="宋体"/>
          <w:b/>
          <w:bCs/>
          <w:color w:val="000000"/>
          <w:kern w:val="0"/>
          <w:sz w:val="36"/>
          <w:szCs w:val="36"/>
        </w:rPr>
      </w:pPr>
      <w:r>
        <w:rPr>
          <w:rFonts w:hint="eastAsia" w:ascii="宋体" w:hAnsi="宋体" w:cs="宋体"/>
          <w:b/>
          <w:bCs/>
          <w:color w:val="000000"/>
          <w:kern w:val="0"/>
          <w:sz w:val="36"/>
          <w:szCs w:val="36"/>
        </w:rPr>
        <w:t>一次性告知单</w:t>
      </w:r>
    </w:p>
    <w:tbl>
      <w:tblPr>
        <w:tblStyle w:val="4"/>
        <w:tblW w:w="0" w:type="auto"/>
        <w:tblCellSpacing w:w="7" w:type="dxa"/>
        <w:tblInd w:w="0" w:type="dxa"/>
        <w:shd w:val="clear" w:color="auto" w:fill="DFE1E5"/>
        <w:tblLayout w:type="fixed"/>
        <w:tblCellMar>
          <w:top w:w="0" w:type="dxa"/>
          <w:left w:w="0" w:type="dxa"/>
          <w:bottom w:w="0" w:type="dxa"/>
          <w:right w:w="0" w:type="dxa"/>
        </w:tblCellMar>
      </w:tblPr>
      <w:tblGrid>
        <w:gridCol w:w="1132"/>
        <w:gridCol w:w="7500"/>
      </w:tblGrid>
      <w:tr>
        <w:tblPrEx>
          <w:shd w:val="clear" w:color="auto" w:fill="DFE1E5"/>
          <w:tblCellMar>
            <w:top w:w="0" w:type="dxa"/>
            <w:left w:w="0" w:type="dxa"/>
            <w:bottom w:w="0" w:type="dxa"/>
            <w:right w:w="0" w:type="dxa"/>
          </w:tblCellMar>
        </w:tblPrEx>
        <w:trPr>
          <w:tblCellSpacing w:w="7" w:type="dxa"/>
        </w:trPr>
        <w:tc>
          <w:tcPr>
            <w:tcW w:w="1111" w:type="dxa"/>
            <w:shd w:val="clear" w:color="auto" w:fill="F0F2F7"/>
            <w:tcMar>
              <w:top w:w="63" w:type="dxa"/>
              <w:left w:w="63" w:type="dxa"/>
              <w:bottom w:w="63" w:type="dxa"/>
              <w:right w:w="63" w:type="dxa"/>
            </w:tcMar>
            <w:vAlign w:val="center"/>
          </w:tcPr>
          <w:p>
            <w:pPr>
              <w:widowControl/>
              <w:spacing w:line="351" w:lineRule="atLeast"/>
              <w:jc w:val="center"/>
              <w:rPr>
                <w:rFonts w:ascii="宋体" w:hAnsi="宋体" w:cs="宋体"/>
                <w:color w:val="000000"/>
                <w:kern w:val="0"/>
                <w:sz w:val="24"/>
                <w:szCs w:val="24"/>
              </w:rPr>
            </w:pPr>
            <w:r>
              <w:rPr>
                <w:rFonts w:hint="eastAsia" w:ascii="宋体" w:hAnsi="宋体" w:cs="宋体"/>
                <w:color w:val="000000"/>
                <w:kern w:val="0"/>
                <w:sz w:val="24"/>
                <w:szCs w:val="24"/>
              </w:rPr>
              <w:t>事项名称</w:t>
            </w:r>
          </w:p>
        </w:tc>
        <w:tc>
          <w:tcPr>
            <w:tcW w:w="7479" w:type="dxa"/>
            <w:shd w:val="clear" w:color="auto" w:fill="FFFFFF"/>
            <w:tcMar>
              <w:top w:w="63" w:type="dxa"/>
              <w:left w:w="63" w:type="dxa"/>
              <w:bottom w:w="63" w:type="dxa"/>
              <w:right w:w="63" w:type="dxa"/>
            </w:tcMar>
            <w:vAlign w:val="center"/>
          </w:tcPr>
          <w:p>
            <w:pPr>
              <w:widowControl/>
              <w:spacing w:line="351" w:lineRule="atLeast"/>
              <w:jc w:val="left"/>
              <w:rPr>
                <w:rFonts w:ascii="宋体" w:hAnsi="宋体" w:cs="宋体"/>
                <w:color w:val="000000"/>
                <w:kern w:val="0"/>
                <w:sz w:val="24"/>
                <w:szCs w:val="24"/>
              </w:rPr>
            </w:pPr>
            <w:r>
              <w:rPr>
                <w:rFonts w:hint="eastAsia" w:ascii="宋体" w:hAnsi="宋体" w:cs="宋体"/>
                <w:color w:val="000000"/>
                <w:kern w:val="0"/>
                <w:sz w:val="24"/>
                <w:szCs w:val="24"/>
              </w:rPr>
              <w:t>分公司设立登记</w:t>
            </w:r>
          </w:p>
        </w:tc>
      </w:tr>
      <w:tr>
        <w:tblPrEx>
          <w:tblCellMar>
            <w:top w:w="0" w:type="dxa"/>
            <w:left w:w="0" w:type="dxa"/>
            <w:bottom w:w="0" w:type="dxa"/>
            <w:right w:w="0" w:type="dxa"/>
          </w:tblCellMar>
        </w:tblPrEx>
        <w:trPr>
          <w:tblCellSpacing w:w="7" w:type="dxa"/>
        </w:trPr>
        <w:tc>
          <w:tcPr>
            <w:tcW w:w="1111" w:type="dxa"/>
            <w:shd w:val="clear" w:color="auto" w:fill="F0F2F7"/>
            <w:tcMar>
              <w:top w:w="63" w:type="dxa"/>
              <w:left w:w="63" w:type="dxa"/>
              <w:bottom w:w="63" w:type="dxa"/>
              <w:right w:w="63" w:type="dxa"/>
            </w:tcMar>
            <w:vAlign w:val="center"/>
          </w:tcPr>
          <w:p>
            <w:pPr>
              <w:widowControl/>
              <w:spacing w:line="351" w:lineRule="atLeast"/>
              <w:jc w:val="center"/>
              <w:rPr>
                <w:rFonts w:ascii="宋体" w:hAnsi="宋体" w:cs="宋体"/>
                <w:color w:val="000000"/>
                <w:kern w:val="0"/>
                <w:sz w:val="24"/>
                <w:szCs w:val="24"/>
              </w:rPr>
            </w:pPr>
            <w:r>
              <w:rPr>
                <w:rFonts w:hint="eastAsia" w:ascii="宋体" w:hAnsi="宋体" w:cs="宋体"/>
                <w:color w:val="000000"/>
                <w:kern w:val="0"/>
                <w:sz w:val="24"/>
                <w:szCs w:val="24"/>
              </w:rPr>
              <w:t>服务对象</w:t>
            </w:r>
          </w:p>
        </w:tc>
        <w:tc>
          <w:tcPr>
            <w:tcW w:w="7479" w:type="dxa"/>
            <w:shd w:val="clear" w:color="auto" w:fill="FFFFFF"/>
            <w:tcMar>
              <w:top w:w="63" w:type="dxa"/>
              <w:left w:w="63" w:type="dxa"/>
              <w:bottom w:w="63" w:type="dxa"/>
              <w:right w:w="63" w:type="dxa"/>
            </w:tcMar>
            <w:vAlign w:val="center"/>
          </w:tcPr>
          <w:p>
            <w:pPr>
              <w:widowControl/>
              <w:spacing w:line="351" w:lineRule="atLeast"/>
              <w:jc w:val="left"/>
              <w:rPr>
                <w:rFonts w:ascii="宋体" w:hAnsi="宋体" w:cs="宋体"/>
                <w:color w:val="000000"/>
                <w:kern w:val="0"/>
                <w:sz w:val="24"/>
                <w:szCs w:val="24"/>
              </w:rPr>
            </w:pPr>
            <w:r>
              <w:rPr>
                <w:rFonts w:hint="eastAsia" w:ascii="宋体" w:hAnsi="宋体" w:cs="宋体"/>
                <w:color w:val="000000"/>
                <w:kern w:val="0"/>
                <w:sz w:val="24"/>
                <w:szCs w:val="24"/>
              </w:rPr>
              <w:t>企业法人</w:t>
            </w:r>
          </w:p>
        </w:tc>
      </w:tr>
      <w:tr>
        <w:tblPrEx>
          <w:shd w:val="clear" w:color="auto" w:fill="DFE1E5"/>
          <w:tblCellMar>
            <w:top w:w="0" w:type="dxa"/>
            <w:left w:w="0" w:type="dxa"/>
            <w:bottom w:w="0" w:type="dxa"/>
            <w:right w:w="0" w:type="dxa"/>
          </w:tblCellMar>
        </w:tblPrEx>
        <w:trPr>
          <w:tblCellSpacing w:w="7" w:type="dxa"/>
        </w:trPr>
        <w:tc>
          <w:tcPr>
            <w:tcW w:w="1111" w:type="dxa"/>
            <w:shd w:val="clear" w:color="auto" w:fill="F0F2F7"/>
            <w:tcMar>
              <w:top w:w="63" w:type="dxa"/>
              <w:left w:w="63" w:type="dxa"/>
              <w:bottom w:w="63" w:type="dxa"/>
              <w:right w:w="63" w:type="dxa"/>
            </w:tcMar>
            <w:vAlign w:val="center"/>
          </w:tcPr>
          <w:p>
            <w:pPr>
              <w:widowControl/>
              <w:spacing w:line="351" w:lineRule="atLeast"/>
              <w:jc w:val="center"/>
              <w:rPr>
                <w:rFonts w:ascii="宋体" w:hAnsi="宋体" w:cs="宋体"/>
                <w:color w:val="000000"/>
                <w:kern w:val="0"/>
                <w:sz w:val="24"/>
                <w:szCs w:val="24"/>
              </w:rPr>
            </w:pPr>
            <w:r>
              <w:rPr>
                <w:rFonts w:hint="eastAsia" w:ascii="宋体" w:hAnsi="宋体" w:cs="宋体"/>
                <w:color w:val="000000"/>
                <w:kern w:val="0"/>
                <w:sz w:val="24"/>
                <w:szCs w:val="24"/>
              </w:rPr>
              <w:t>办理机构</w:t>
            </w:r>
          </w:p>
        </w:tc>
        <w:tc>
          <w:tcPr>
            <w:tcW w:w="7479" w:type="dxa"/>
            <w:shd w:val="clear" w:color="auto" w:fill="FFFFFF"/>
            <w:tcMar>
              <w:top w:w="63" w:type="dxa"/>
              <w:left w:w="63" w:type="dxa"/>
              <w:bottom w:w="63" w:type="dxa"/>
              <w:right w:w="63" w:type="dxa"/>
            </w:tcMar>
            <w:vAlign w:val="center"/>
          </w:tcPr>
          <w:p>
            <w:pPr>
              <w:widowControl/>
              <w:spacing w:line="351" w:lineRule="atLeast"/>
              <w:jc w:val="left"/>
              <w:rPr>
                <w:rFonts w:hint="eastAsia" w:ascii="宋体" w:hAnsi="宋体" w:cs="宋体"/>
                <w:color w:val="000000"/>
                <w:sz w:val="24"/>
                <w:szCs w:val="24"/>
              </w:rPr>
            </w:pPr>
            <w:r>
              <w:rPr>
                <w:rFonts w:hint="default" w:ascii="宋体" w:hAnsi="宋体" w:cs="宋体"/>
                <w:color w:val="000000"/>
                <w:sz w:val="24"/>
                <w:szCs w:val="24"/>
                <w:lang w:val="en-US" w:eastAsia="zh-CN"/>
              </w:rPr>
              <w:t>新乡市市场监督管理局平原示范区分局</w:t>
            </w:r>
          </w:p>
        </w:tc>
      </w:tr>
      <w:tr>
        <w:tblPrEx>
          <w:shd w:val="clear" w:color="auto" w:fill="DFE1E5"/>
          <w:tblCellMar>
            <w:top w:w="0" w:type="dxa"/>
            <w:left w:w="0" w:type="dxa"/>
            <w:bottom w:w="0" w:type="dxa"/>
            <w:right w:w="0" w:type="dxa"/>
          </w:tblCellMar>
        </w:tblPrEx>
        <w:trPr>
          <w:tblCellSpacing w:w="7" w:type="dxa"/>
        </w:trPr>
        <w:tc>
          <w:tcPr>
            <w:tcW w:w="1111" w:type="dxa"/>
            <w:shd w:val="clear" w:color="auto" w:fill="F0F2F7"/>
            <w:tcMar>
              <w:top w:w="63" w:type="dxa"/>
              <w:left w:w="63" w:type="dxa"/>
              <w:bottom w:w="63" w:type="dxa"/>
              <w:right w:w="63" w:type="dxa"/>
            </w:tcMar>
            <w:vAlign w:val="center"/>
          </w:tcPr>
          <w:p>
            <w:pPr>
              <w:widowControl/>
              <w:spacing w:line="351" w:lineRule="atLeast"/>
              <w:jc w:val="center"/>
              <w:rPr>
                <w:rFonts w:ascii="宋体" w:hAnsi="宋体" w:cs="宋体"/>
                <w:color w:val="000000"/>
                <w:kern w:val="0"/>
                <w:sz w:val="24"/>
                <w:szCs w:val="24"/>
              </w:rPr>
            </w:pPr>
            <w:r>
              <w:rPr>
                <w:rFonts w:hint="eastAsia" w:ascii="宋体" w:hAnsi="宋体" w:cs="宋体"/>
                <w:color w:val="000000"/>
                <w:kern w:val="0"/>
                <w:sz w:val="24"/>
                <w:szCs w:val="24"/>
              </w:rPr>
              <w:t>办理地址</w:t>
            </w:r>
          </w:p>
        </w:tc>
        <w:tc>
          <w:tcPr>
            <w:tcW w:w="7479" w:type="dxa"/>
            <w:shd w:val="clear" w:color="auto" w:fill="FFFFFF"/>
            <w:tcMar>
              <w:top w:w="63" w:type="dxa"/>
              <w:left w:w="63" w:type="dxa"/>
              <w:bottom w:w="63" w:type="dxa"/>
              <w:right w:w="63" w:type="dxa"/>
            </w:tcMar>
            <w:vAlign w:val="center"/>
          </w:tcPr>
          <w:p>
            <w:pPr>
              <w:widowControl/>
              <w:spacing w:line="351" w:lineRule="atLeast"/>
              <w:jc w:val="left"/>
              <w:rPr>
                <w:rFonts w:ascii="宋体" w:hAnsi="宋体" w:cs="宋体"/>
                <w:color w:val="000000"/>
                <w:kern w:val="0"/>
                <w:sz w:val="24"/>
                <w:szCs w:val="24"/>
              </w:rPr>
            </w:pPr>
            <w:r>
              <w:rPr>
                <w:rFonts w:hint="eastAsia" w:ascii="宋体" w:hAnsi="宋体" w:cs="宋体"/>
                <w:color w:val="000000"/>
                <w:sz w:val="24"/>
                <w:szCs w:val="24"/>
              </w:rPr>
              <w:t>平原示范区市民之家行政服务大厅</w:t>
            </w:r>
          </w:p>
        </w:tc>
      </w:tr>
      <w:tr>
        <w:tblPrEx>
          <w:shd w:val="clear" w:color="auto" w:fill="DFE1E5"/>
          <w:tblCellMar>
            <w:top w:w="0" w:type="dxa"/>
            <w:left w:w="0" w:type="dxa"/>
            <w:bottom w:w="0" w:type="dxa"/>
            <w:right w:w="0" w:type="dxa"/>
          </w:tblCellMar>
        </w:tblPrEx>
        <w:trPr>
          <w:tblCellSpacing w:w="7" w:type="dxa"/>
        </w:trPr>
        <w:tc>
          <w:tcPr>
            <w:tcW w:w="1111" w:type="dxa"/>
            <w:shd w:val="clear" w:color="auto" w:fill="F0F2F7"/>
            <w:tcMar>
              <w:top w:w="63" w:type="dxa"/>
              <w:left w:w="63" w:type="dxa"/>
              <w:bottom w:w="63" w:type="dxa"/>
              <w:right w:w="63" w:type="dxa"/>
            </w:tcMar>
            <w:vAlign w:val="center"/>
          </w:tcPr>
          <w:p>
            <w:pPr>
              <w:widowControl/>
              <w:spacing w:line="351" w:lineRule="atLeast"/>
              <w:jc w:val="center"/>
              <w:rPr>
                <w:rFonts w:ascii="宋体" w:hAnsi="宋体" w:cs="宋体"/>
                <w:color w:val="000000"/>
                <w:kern w:val="0"/>
                <w:sz w:val="24"/>
                <w:szCs w:val="24"/>
              </w:rPr>
            </w:pPr>
            <w:r>
              <w:rPr>
                <w:rFonts w:hint="eastAsia" w:ascii="宋体" w:hAnsi="宋体" w:cs="宋体"/>
                <w:color w:val="000000"/>
                <w:kern w:val="0"/>
                <w:sz w:val="24"/>
                <w:szCs w:val="24"/>
              </w:rPr>
              <w:t>办公时间</w:t>
            </w:r>
          </w:p>
        </w:tc>
        <w:tc>
          <w:tcPr>
            <w:tcW w:w="7479" w:type="dxa"/>
            <w:shd w:val="clear" w:color="auto" w:fill="FFFFFF"/>
            <w:tcMar>
              <w:top w:w="63" w:type="dxa"/>
              <w:left w:w="63" w:type="dxa"/>
              <w:bottom w:w="63" w:type="dxa"/>
              <w:right w:w="63" w:type="dxa"/>
            </w:tcMar>
            <w:vAlign w:val="center"/>
          </w:tcPr>
          <w:p>
            <w:pPr>
              <w:widowControl/>
              <w:spacing w:line="351" w:lineRule="atLeast"/>
              <w:jc w:val="left"/>
              <w:rPr>
                <w:rFonts w:ascii="宋体" w:hAnsi="宋体" w:cs="宋体"/>
                <w:color w:val="000000"/>
                <w:kern w:val="0"/>
                <w:sz w:val="24"/>
                <w:szCs w:val="24"/>
              </w:rPr>
            </w:pPr>
            <w:r>
              <w:rPr>
                <w:rFonts w:hint="eastAsia" w:ascii="宋体" w:hAnsi="宋体" w:cs="宋体"/>
                <w:color w:val="000000"/>
                <w:kern w:val="0"/>
                <w:sz w:val="24"/>
                <w:szCs w:val="24"/>
              </w:rPr>
              <w:t xml:space="preserve">周一至周五 上午9：00-12:00 下午13:00-17:00 </w:t>
            </w:r>
          </w:p>
        </w:tc>
      </w:tr>
      <w:tr>
        <w:tblPrEx>
          <w:shd w:val="clear" w:color="auto" w:fill="DFE1E5"/>
          <w:tblCellMar>
            <w:top w:w="0" w:type="dxa"/>
            <w:left w:w="0" w:type="dxa"/>
            <w:bottom w:w="0" w:type="dxa"/>
            <w:right w:w="0" w:type="dxa"/>
          </w:tblCellMar>
        </w:tblPrEx>
        <w:trPr>
          <w:tblCellSpacing w:w="7" w:type="dxa"/>
        </w:trPr>
        <w:tc>
          <w:tcPr>
            <w:tcW w:w="1111" w:type="dxa"/>
            <w:shd w:val="clear" w:color="auto" w:fill="F0F2F7"/>
            <w:tcMar>
              <w:top w:w="63" w:type="dxa"/>
              <w:left w:w="63" w:type="dxa"/>
              <w:bottom w:w="63" w:type="dxa"/>
              <w:right w:w="63" w:type="dxa"/>
            </w:tcMar>
            <w:vAlign w:val="center"/>
          </w:tcPr>
          <w:p>
            <w:pPr>
              <w:widowControl/>
              <w:spacing w:line="351" w:lineRule="atLeast"/>
              <w:jc w:val="center"/>
              <w:rPr>
                <w:rFonts w:ascii="宋体" w:hAnsi="宋体" w:cs="宋体"/>
                <w:color w:val="000000"/>
                <w:kern w:val="0"/>
                <w:sz w:val="24"/>
                <w:szCs w:val="24"/>
              </w:rPr>
            </w:pPr>
            <w:r>
              <w:rPr>
                <w:rFonts w:hint="eastAsia" w:ascii="宋体" w:hAnsi="宋体" w:cs="宋体"/>
                <w:color w:val="000000"/>
                <w:kern w:val="0"/>
                <w:sz w:val="24"/>
                <w:szCs w:val="24"/>
              </w:rPr>
              <w:t>联系电话</w:t>
            </w:r>
          </w:p>
        </w:tc>
        <w:tc>
          <w:tcPr>
            <w:tcW w:w="7479" w:type="dxa"/>
            <w:shd w:val="clear" w:color="auto" w:fill="FFFFFF"/>
            <w:tcMar>
              <w:top w:w="63" w:type="dxa"/>
              <w:left w:w="63" w:type="dxa"/>
              <w:bottom w:w="63" w:type="dxa"/>
              <w:right w:w="63" w:type="dxa"/>
            </w:tcMar>
            <w:vAlign w:val="center"/>
          </w:tcPr>
          <w:p>
            <w:pPr>
              <w:widowControl/>
              <w:spacing w:line="351" w:lineRule="atLeast"/>
              <w:jc w:val="left"/>
              <w:rPr>
                <w:rFonts w:ascii="宋体" w:hAnsi="宋体" w:cs="宋体"/>
                <w:color w:val="000000"/>
                <w:kern w:val="0"/>
                <w:sz w:val="24"/>
                <w:szCs w:val="24"/>
              </w:rPr>
            </w:pPr>
            <w:r>
              <w:rPr>
                <w:rFonts w:hint="eastAsia" w:ascii="宋体" w:hAnsi="宋体" w:cs="宋体"/>
                <w:color w:val="000000"/>
                <w:sz w:val="24"/>
                <w:szCs w:val="24"/>
              </w:rPr>
              <w:t>0373-7105317</w:t>
            </w:r>
          </w:p>
        </w:tc>
      </w:tr>
      <w:tr>
        <w:tblPrEx>
          <w:tblCellMar>
            <w:top w:w="0" w:type="dxa"/>
            <w:left w:w="0" w:type="dxa"/>
            <w:bottom w:w="0" w:type="dxa"/>
            <w:right w:w="0" w:type="dxa"/>
          </w:tblCellMar>
        </w:tblPrEx>
        <w:trPr>
          <w:tblCellSpacing w:w="7" w:type="dxa"/>
        </w:trPr>
        <w:tc>
          <w:tcPr>
            <w:tcW w:w="1111" w:type="dxa"/>
            <w:shd w:val="clear" w:color="auto" w:fill="F0F2F7"/>
            <w:tcMar>
              <w:top w:w="63" w:type="dxa"/>
              <w:left w:w="63" w:type="dxa"/>
              <w:bottom w:w="63" w:type="dxa"/>
              <w:right w:w="63" w:type="dxa"/>
            </w:tcMar>
            <w:vAlign w:val="center"/>
          </w:tcPr>
          <w:p>
            <w:pPr>
              <w:widowControl/>
              <w:spacing w:line="351" w:lineRule="atLeast"/>
              <w:jc w:val="center"/>
              <w:rPr>
                <w:rFonts w:ascii="宋体" w:hAnsi="宋体" w:cs="宋体"/>
                <w:color w:val="000000"/>
                <w:kern w:val="0"/>
                <w:sz w:val="24"/>
                <w:szCs w:val="24"/>
              </w:rPr>
            </w:pPr>
            <w:r>
              <w:rPr>
                <w:rFonts w:hint="eastAsia" w:ascii="宋体" w:hAnsi="宋体" w:cs="宋体"/>
                <w:color w:val="000000"/>
                <w:kern w:val="0"/>
                <w:sz w:val="24"/>
                <w:szCs w:val="24"/>
              </w:rPr>
              <w:t>受理方式</w:t>
            </w:r>
          </w:p>
        </w:tc>
        <w:tc>
          <w:tcPr>
            <w:tcW w:w="7479" w:type="dxa"/>
            <w:shd w:val="clear" w:color="auto" w:fill="FFFFFF"/>
            <w:tcMar>
              <w:top w:w="63" w:type="dxa"/>
              <w:left w:w="63" w:type="dxa"/>
              <w:bottom w:w="63" w:type="dxa"/>
              <w:right w:w="63" w:type="dxa"/>
            </w:tcMar>
            <w:vAlign w:val="center"/>
          </w:tcPr>
          <w:p>
            <w:pPr>
              <w:widowControl/>
              <w:spacing w:line="351" w:lineRule="atLeast"/>
              <w:jc w:val="left"/>
              <w:rPr>
                <w:rFonts w:ascii="宋体" w:hAnsi="宋体" w:cs="宋体"/>
                <w:color w:val="000000"/>
                <w:kern w:val="0"/>
                <w:sz w:val="24"/>
                <w:szCs w:val="24"/>
              </w:rPr>
            </w:pPr>
            <w:r>
              <w:rPr>
                <w:rFonts w:hint="eastAsia" w:ascii="宋体" w:hAnsi="宋体" w:cs="宋体"/>
                <w:color w:val="000000"/>
                <w:kern w:val="0"/>
                <w:sz w:val="24"/>
                <w:szCs w:val="24"/>
              </w:rPr>
              <w:t>现场受理 网上受理</w:t>
            </w:r>
            <w:r>
              <w:rPr>
                <w:rFonts w:hint="eastAsia" w:ascii="宋体" w:hAnsi="宋体" w:cs="宋体"/>
                <w:kern w:val="0"/>
                <w:sz w:val="24"/>
                <w:szCs w:val="24"/>
              </w:rPr>
              <w:t>(网址：河南政务服务网)</w:t>
            </w:r>
          </w:p>
        </w:tc>
      </w:tr>
      <w:tr>
        <w:tblPrEx>
          <w:shd w:val="clear" w:color="auto" w:fill="DFE1E5"/>
          <w:tblCellMar>
            <w:top w:w="0" w:type="dxa"/>
            <w:left w:w="0" w:type="dxa"/>
            <w:bottom w:w="0" w:type="dxa"/>
            <w:right w:w="0" w:type="dxa"/>
          </w:tblCellMar>
        </w:tblPrEx>
        <w:trPr>
          <w:tblCellSpacing w:w="7" w:type="dxa"/>
        </w:trPr>
        <w:tc>
          <w:tcPr>
            <w:tcW w:w="1111" w:type="dxa"/>
            <w:shd w:val="clear" w:color="auto" w:fill="F0F2F7"/>
            <w:tcMar>
              <w:top w:w="63" w:type="dxa"/>
              <w:left w:w="63" w:type="dxa"/>
              <w:bottom w:w="63" w:type="dxa"/>
              <w:right w:w="63" w:type="dxa"/>
            </w:tcMar>
            <w:vAlign w:val="center"/>
          </w:tcPr>
          <w:p>
            <w:pPr>
              <w:widowControl/>
              <w:spacing w:line="351" w:lineRule="atLeast"/>
              <w:jc w:val="center"/>
              <w:rPr>
                <w:rFonts w:ascii="宋体" w:hAnsi="宋体" w:cs="宋体"/>
                <w:color w:val="000000"/>
                <w:kern w:val="0"/>
                <w:sz w:val="24"/>
                <w:szCs w:val="24"/>
              </w:rPr>
            </w:pPr>
            <w:r>
              <w:rPr>
                <w:rFonts w:hint="eastAsia" w:ascii="宋体" w:hAnsi="宋体" w:cs="宋体"/>
                <w:color w:val="000000"/>
                <w:kern w:val="0"/>
                <w:sz w:val="24"/>
                <w:szCs w:val="24"/>
              </w:rPr>
              <w:t>办理时限</w:t>
            </w:r>
          </w:p>
        </w:tc>
        <w:tc>
          <w:tcPr>
            <w:tcW w:w="7479" w:type="dxa"/>
            <w:shd w:val="clear" w:color="auto" w:fill="FFFFFF"/>
            <w:tcMar>
              <w:top w:w="63" w:type="dxa"/>
              <w:left w:w="63" w:type="dxa"/>
              <w:bottom w:w="63" w:type="dxa"/>
              <w:right w:w="63" w:type="dxa"/>
            </w:tcMar>
            <w:vAlign w:val="center"/>
          </w:tcPr>
          <w:p>
            <w:pPr>
              <w:widowControl/>
              <w:spacing w:line="351" w:lineRule="atLeast"/>
              <w:jc w:val="left"/>
              <w:rPr>
                <w:rFonts w:ascii="宋体" w:hAnsi="宋体" w:cs="宋体"/>
                <w:color w:val="000000"/>
                <w:kern w:val="0"/>
                <w:sz w:val="24"/>
                <w:szCs w:val="24"/>
              </w:rPr>
            </w:pPr>
            <w:r>
              <w:rPr>
                <w:rFonts w:hint="eastAsia" w:ascii="宋体" w:hAnsi="宋体" w:cs="宋体"/>
                <w:sz w:val="24"/>
                <w:szCs w:val="24"/>
              </w:rPr>
              <w:t>现场受理。</w:t>
            </w:r>
            <w:r>
              <w:rPr>
                <w:rFonts w:hint="eastAsia" w:ascii="宋体" w:hAnsi="宋体" w:cs="宋体"/>
                <w:sz w:val="24"/>
                <w:szCs w:val="24"/>
                <w:lang w:val="en-US" w:eastAsia="zh-CN"/>
              </w:rPr>
              <w:t>1</w:t>
            </w:r>
            <w:r>
              <w:rPr>
                <w:rFonts w:hint="eastAsia" w:ascii="宋体" w:hAnsi="宋体" w:cs="宋体"/>
                <w:sz w:val="24"/>
                <w:szCs w:val="24"/>
              </w:rPr>
              <w:t>个工作日办结（从受理之日起至核准或者驳回）</w:t>
            </w:r>
          </w:p>
        </w:tc>
      </w:tr>
      <w:tr>
        <w:tblPrEx>
          <w:shd w:val="clear" w:color="auto" w:fill="DFE1E5"/>
          <w:tblCellMar>
            <w:top w:w="0" w:type="dxa"/>
            <w:left w:w="0" w:type="dxa"/>
            <w:bottom w:w="0" w:type="dxa"/>
            <w:right w:w="0" w:type="dxa"/>
          </w:tblCellMar>
        </w:tblPrEx>
        <w:trPr>
          <w:tblCellSpacing w:w="7" w:type="dxa"/>
        </w:trPr>
        <w:tc>
          <w:tcPr>
            <w:tcW w:w="1111" w:type="dxa"/>
            <w:shd w:val="clear" w:color="auto" w:fill="F0F2F7"/>
            <w:tcMar>
              <w:top w:w="63" w:type="dxa"/>
              <w:left w:w="63" w:type="dxa"/>
              <w:bottom w:w="63" w:type="dxa"/>
              <w:right w:w="63" w:type="dxa"/>
            </w:tcMar>
            <w:vAlign w:val="center"/>
          </w:tcPr>
          <w:p>
            <w:pPr>
              <w:widowControl/>
              <w:spacing w:line="351" w:lineRule="atLeast"/>
              <w:jc w:val="center"/>
              <w:rPr>
                <w:rFonts w:ascii="宋体" w:hAnsi="宋体" w:cs="宋体"/>
                <w:color w:val="000000"/>
                <w:kern w:val="0"/>
                <w:sz w:val="24"/>
                <w:szCs w:val="24"/>
              </w:rPr>
            </w:pPr>
            <w:r>
              <w:rPr>
                <w:rFonts w:hint="eastAsia" w:ascii="宋体" w:hAnsi="宋体" w:cs="宋体"/>
                <w:color w:val="000000"/>
                <w:kern w:val="0"/>
                <w:sz w:val="24"/>
                <w:szCs w:val="24"/>
              </w:rPr>
              <w:t>办理结果</w:t>
            </w:r>
          </w:p>
        </w:tc>
        <w:tc>
          <w:tcPr>
            <w:tcW w:w="7479" w:type="dxa"/>
            <w:shd w:val="clear" w:color="auto" w:fill="FFFFFF"/>
            <w:tcMar>
              <w:top w:w="63" w:type="dxa"/>
              <w:left w:w="63" w:type="dxa"/>
              <w:bottom w:w="63" w:type="dxa"/>
              <w:right w:w="63" w:type="dxa"/>
            </w:tcMar>
            <w:vAlign w:val="center"/>
          </w:tcPr>
          <w:p>
            <w:pPr>
              <w:widowControl/>
              <w:spacing w:line="351" w:lineRule="atLeast"/>
              <w:jc w:val="left"/>
              <w:rPr>
                <w:rFonts w:ascii="宋体" w:hAnsi="宋体" w:cs="宋体"/>
                <w:color w:val="000000"/>
                <w:kern w:val="0"/>
                <w:sz w:val="24"/>
                <w:szCs w:val="24"/>
              </w:rPr>
            </w:pPr>
            <w:r>
              <w:rPr>
                <w:rFonts w:hint="eastAsia" w:ascii="宋体" w:hAnsi="宋体" w:cs="宋体"/>
                <w:color w:val="000000"/>
                <w:kern w:val="0"/>
                <w:sz w:val="24"/>
                <w:szCs w:val="24"/>
              </w:rPr>
              <w:t>营业执照</w:t>
            </w:r>
          </w:p>
        </w:tc>
      </w:tr>
    </w:tbl>
    <w:p>
      <w:pPr>
        <w:widowControl/>
        <w:spacing w:before="100" w:beforeAutospacing="1" w:after="100" w:afterAutospacing="1" w:line="351" w:lineRule="atLeast"/>
        <w:ind w:firstLine="345"/>
        <w:jc w:val="left"/>
        <w:rPr>
          <w:rFonts w:ascii="宋体" w:hAnsi="宋体" w:cs="宋体"/>
          <w:b/>
          <w:color w:val="000000"/>
          <w:kern w:val="0"/>
          <w:sz w:val="32"/>
          <w:szCs w:val="32"/>
        </w:rPr>
      </w:pPr>
      <w:r>
        <w:rPr>
          <w:rFonts w:hint="eastAsia" w:ascii="宋体" w:hAnsi="宋体" w:cs="宋体"/>
          <w:b/>
          <w:color w:val="000000"/>
          <w:kern w:val="0"/>
          <w:sz w:val="32"/>
          <w:szCs w:val="32"/>
        </w:rPr>
        <w:t>办理依据:</w:t>
      </w:r>
    </w:p>
    <w:p>
      <w:pPr>
        <w:widowControl/>
        <w:spacing w:before="100" w:beforeAutospacing="1" w:after="100" w:afterAutospacing="1" w:line="351" w:lineRule="atLeast"/>
        <w:ind w:firstLine="345"/>
        <w:jc w:val="left"/>
        <w:rPr>
          <w:rFonts w:ascii="宋体" w:hAnsi="宋体" w:cs="宋体"/>
          <w:bCs/>
          <w:color w:val="000000"/>
          <w:kern w:val="0"/>
          <w:sz w:val="24"/>
          <w:szCs w:val="24"/>
        </w:rPr>
      </w:pPr>
      <w:r>
        <w:rPr>
          <w:rFonts w:hint="eastAsia" w:ascii="宋体" w:hAnsi="宋体" w:cs="宋体"/>
          <w:bCs/>
          <w:color w:val="000000"/>
          <w:kern w:val="0"/>
          <w:sz w:val="24"/>
          <w:szCs w:val="24"/>
        </w:rPr>
        <w:t>《公司法》《公司登记管理条例》</w:t>
      </w:r>
    </w:p>
    <w:p>
      <w:pPr>
        <w:widowControl/>
        <w:spacing w:before="100" w:beforeAutospacing="1" w:after="100" w:afterAutospacing="1" w:line="351" w:lineRule="atLeast"/>
        <w:ind w:firstLine="345"/>
        <w:jc w:val="left"/>
        <w:rPr>
          <w:rFonts w:ascii="宋体" w:hAnsi="宋体" w:cs="宋体"/>
          <w:b/>
          <w:color w:val="000000"/>
          <w:kern w:val="0"/>
          <w:sz w:val="32"/>
          <w:szCs w:val="32"/>
        </w:rPr>
      </w:pPr>
      <w:r>
        <w:rPr>
          <w:rFonts w:hint="eastAsia" w:ascii="宋体" w:hAnsi="宋体" w:cs="宋体"/>
          <w:b/>
          <w:color w:val="000000"/>
          <w:kern w:val="0"/>
          <w:sz w:val="32"/>
          <w:szCs w:val="32"/>
        </w:rPr>
        <w:t>申请材料：</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xml:space="preserve">    1.《分公司登记申请书》。</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2.《指定代表或者共同委托代理人授权委托书》及指定代表或委托代理人的身份证件复印件。</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3.公司章程复印件（加盖公司公章）。</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4.公司营业执照复印件。</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5.分公司营业场所使用证明。</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6.分公司负责人的任职文件及身份证件复印件。</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7.分公司申请登记的经营范围中有法律、行政法规和国务院决定规定必须在登记前报经批准的项目，提交有关批准文件或者许可证件的复印件；分公司的经营范围不得超出公司的经营范围。</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8.法律、行政法规和国务院决定规定设立分公司必须报经批准的，提交有关的批准文件或者许可证件复印件。</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9. 《承诺书》。</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说明：</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1、办理企业名称预先核准、登记、备案等，可登录“国家工商行政管理总局网”（</w:t>
      </w:r>
      <w:r>
        <w:fldChar w:fldCharType="begin"/>
      </w:r>
      <w:r>
        <w:instrText xml:space="preserve"> HYPERLINK "http://www.saic.gov.cn" \t "_blank" </w:instrText>
      </w:r>
      <w:r>
        <w:fldChar w:fldCharType="separate"/>
      </w:r>
      <w:r>
        <w:rPr>
          <w:rStyle w:val="7"/>
          <w:rFonts w:hint="eastAsia" w:ascii="宋体" w:hAnsi="宋体" w:cs="宋体"/>
          <w:color w:val="000000"/>
          <w:sz w:val="24"/>
          <w:szCs w:val="24"/>
        </w:rPr>
        <w:t>http://www.saic.gov.cn</w:t>
      </w:r>
      <w:r>
        <w:rPr>
          <w:rStyle w:val="7"/>
          <w:rFonts w:hint="eastAsia" w:ascii="宋体" w:hAnsi="宋体" w:cs="宋体"/>
          <w:color w:val="000000"/>
          <w:sz w:val="24"/>
          <w:szCs w:val="24"/>
        </w:rPr>
        <w:fldChar w:fldCharType="end"/>
      </w:r>
      <w:r>
        <w:rPr>
          <w:rFonts w:hint="eastAsia" w:ascii="宋体" w:hAnsi="宋体" w:cs="宋体"/>
          <w:color w:val="000000"/>
          <w:sz w:val="24"/>
          <w:szCs w:val="24"/>
        </w:rPr>
        <w:t>）或“中国企业登记网”（</w:t>
      </w:r>
      <w:r>
        <w:fldChar w:fldCharType="begin"/>
      </w:r>
      <w:r>
        <w:instrText xml:space="preserve"> HYPERLINK "http://qyj.saic.gov.cn" \t "_blank" </w:instrText>
      </w:r>
      <w:r>
        <w:fldChar w:fldCharType="separate"/>
      </w:r>
      <w:r>
        <w:rPr>
          <w:rStyle w:val="7"/>
          <w:rFonts w:hint="eastAsia" w:ascii="宋体" w:hAnsi="宋体" w:cs="宋体"/>
          <w:color w:val="000000"/>
          <w:sz w:val="24"/>
          <w:szCs w:val="24"/>
        </w:rPr>
        <w:t>http://qyj.saic.gov.cn</w:t>
      </w:r>
      <w:r>
        <w:rPr>
          <w:rStyle w:val="7"/>
          <w:rFonts w:hint="eastAsia" w:ascii="宋体" w:hAnsi="宋体" w:cs="宋体"/>
          <w:color w:val="000000"/>
          <w:sz w:val="24"/>
          <w:szCs w:val="24"/>
        </w:rPr>
        <w:fldChar w:fldCharType="end"/>
      </w:r>
      <w:r>
        <w:rPr>
          <w:rFonts w:hint="eastAsia" w:ascii="宋体" w:hAnsi="宋体" w:cs="宋体"/>
          <w:color w:val="000000"/>
          <w:sz w:val="24"/>
          <w:szCs w:val="24"/>
        </w:rPr>
        <w:t xml:space="preserve">）下载相关表格。 </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xml:space="preserve">　　2、提交的申请书与其它申请材料应当使用A4型纸。 </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xml:space="preserve">　　3、提交材料未注明提交复印件的，应当提交原件；提交复印件的，应当注明“与原件一致”并由申请人签署，或者由其指定的代表或共同委托的代理人加盖公章或签字。 </w:t>
      </w:r>
    </w:p>
    <w:p>
      <w:pPr>
        <w:spacing w:before="100" w:beforeAutospacing="1" w:after="100" w:afterAutospacing="1" w:line="351" w:lineRule="atLeast"/>
        <w:ind w:firstLine="480" w:firstLineChars="200"/>
        <w:rPr>
          <w:rFonts w:ascii="宋体" w:hAnsi="宋体" w:cs="宋体"/>
          <w:color w:val="000000"/>
          <w:sz w:val="24"/>
          <w:szCs w:val="24"/>
        </w:rPr>
      </w:pPr>
      <w:r>
        <w:rPr>
          <w:rFonts w:hint="eastAsia" w:ascii="宋体" w:hAnsi="宋体" w:cs="宋体"/>
          <w:color w:val="000000"/>
          <w:sz w:val="24"/>
          <w:szCs w:val="24"/>
        </w:rPr>
        <w:t>4、提交材料涉及签署的，未注明签署人的，自然人由本人签字；法人和其他组织由法定代表人或负责人签字，并加盖公章。</w:t>
      </w:r>
    </w:p>
    <w:p>
      <w:pPr>
        <w:spacing w:before="100" w:beforeAutospacing="1" w:after="100" w:afterAutospacing="1" w:line="351" w:lineRule="atLeast"/>
        <w:ind w:firstLine="480" w:firstLineChars="200"/>
        <w:rPr>
          <w:rFonts w:ascii="宋体" w:hAnsi="宋体" w:cs="宋体"/>
          <w:vanish/>
          <w:color w:val="000000"/>
          <w:sz w:val="24"/>
          <w:szCs w:val="24"/>
        </w:rPr>
      </w:pPr>
      <w:r>
        <w:rPr>
          <w:rFonts w:hint="eastAsia" w:ascii="宋体" w:hAnsi="宋体" w:cs="宋体"/>
          <w:color w:val="000000"/>
          <w:sz w:val="24"/>
          <w:szCs w:val="24"/>
          <w:shd w:val="clear" w:color="auto" w:fill="FCFCFC"/>
        </w:rPr>
        <w:t>5、如需采用企业登记全程电子化登记模式、网上办理的，可登录“河南省工商行政管理局（http://www.haaic.gov.cn/index.html）河南省企业登记全程电子化服务平台，按照指引进行操作。</w:t>
      </w:r>
      <w:r>
        <w:rPr>
          <w:rFonts w:hint="eastAsia" w:ascii="宋体" w:hAnsi="宋体" w:cs="宋体"/>
          <w:vanish/>
          <w:color w:val="000000"/>
          <w:sz w:val="24"/>
          <w:szCs w:val="24"/>
        </w:rPr>
        <w:t>　　国家工商总局企业注册局已开通企业登记全程电子化系统（试运行），申请人可以通过该系统办理企业设立、变更、备案、注销登记业务。操作方法如下。</w:t>
      </w:r>
    </w:p>
    <w:p>
      <w:pPr>
        <w:spacing w:before="100" w:beforeAutospacing="1" w:after="100" w:afterAutospacing="1" w:line="351" w:lineRule="atLeast"/>
        <w:rPr>
          <w:rFonts w:ascii="宋体" w:hAnsi="宋体" w:cs="宋体"/>
          <w:vanish/>
          <w:color w:val="000000"/>
          <w:sz w:val="24"/>
          <w:szCs w:val="24"/>
        </w:rPr>
      </w:pPr>
      <w:r>
        <w:rPr>
          <w:rFonts w:hint="eastAsia" w:ascii="宋体" w:hAnsi="宋体" w:cs="宋体"/>
          <w:vanish/>
          <w:color w:val="000000"/>
          <w:sz w:val="24"/>
          <w:szCs w:val="24"/>
        </w:rPr>
        <w:t>　　</w:t>
      </w:r>
      <w:r>
        <w:rPr>
          <w:rStyle w:val="6"/>
          <w:rFonts w:hint="eastAsia" w:ascii="宋体" w:hAnsi="宋体" w:cs="宋体"/>
          <w:vanish/>
          <w:color w:val="000000"/>
          <w:sz w:val="24"/>
          <w:szCs w:val="24"/>
        </w:rPr>
        <w:t>1.登录系统</w:t>
      </w:r>
      <w:r>
        <w:rPr>
          <w:rFonts w:hint="eastAsia" w:ascii="宋体" w:hAnsi="宋体" w:cs="宋体"/>
          <w:vanish/>
          <w:color w:val="000000"/>
          <w:sz w:val="24"/>
          <w:szCs w:val="24"/>
        </w:rPr>
        <w:t>。</w:t>
      </w:r>
    </w:p>
    <w:p>
      <w:pPr>
        <w:spacing w:before="100" w:beforeAutospacing="1" w:after="100" w:afterAutospacing="1" w:line="351" w:lineRule="atLeast"/>
        <w:rPr>
          <w:rFonts w:ascii="宋体" w:hAnsi="宋体" w:cs="宋体"/>
          <w:vanish/>
          <w:color w:val="000000"/>
          <w:sz w:val="24"/>
          <w:szCs w:val="24"/>
        </w:rPr>
      </w:pPr>
      <w:r>
        <w:rPr>
          <w:rFonts w:hint="eastAsia" w:ascii="宋体" w:hAnsi="宋体" w:cs="宋体"/>
          <w:vanish/>
          <w:color w:val="000000"/>
          <w:sz w:val="24"/>
          <w:szCs w:val="24"/>
        </w:rPr>
        <w:t>　　企业登记网上注册申请系统打开有三种渠道：</w:t>
      </w:r>
    </w:p>
    <w:p>
      <w:pPr>
        <w:spacing w:before="100" w:beforeAutospacing="1" w:after="100" w:afterAutospacing="1" w:line="351" w:lineRule="atLeast"/>
        <w:rPr>
          <w:rFonts w:ascii="宋体" w:hAnsi="宋体" w:cs="宋体"/>
          <w:vanish/>
          <w:color w:val="000000"/>
          <w:sz w:val="24"/>
          <w:szCs w:val="24"/>
        </w:rPr>
      </w:pPr>
      <w:r>
        <w:rPr>
          <w:rFonts w:hint="eastAsia" w:ascii="宋体" w:hAnsi="宋体" w:cs="宋体"/>
          <w:vanish/>
          <w:color w:val="000000"/>
          <w:sz w:val="24"/>
          <w:szCs w:val="24"/>
        </w:rPr>
        <w:t>　　第一种：鼠标放置在国家工商行政管理总局网（</w:t>
      </w:r>
      <w:r>
        <w:fldChar w:fldCharType="begin"/>
      </w:r>
      <w:r>
        <w:instrText xml:space="preserve"> HYPERLINK "http://www.saic.gov.cn" \t "_blank" </w:instrText>
      </w:r>
      <w:r>
        <w:fldChar w:fldCharType="separate"/>
      </w:r>
      <w:r>
        <w:rPr>
          <w:rStyle w:val="7"/>
          <w:rFonts w:hint="eastAsia" w:ascii="宋体" w:hAnsi="宋体" w:cs="宋体"/>
          <w:vanish/>
          <w:color w:val="000000"/>
          <w:sz w:val="24"/>
          <w:szCs w:val="24"/>
        </w:rPr>
        <w:t>http://www.saic.gov.cn</w:t>
      </w:r>
      <w:r>
        <w:rPr>
          <w:rStyle w:val="7"/>
          <w:rFonts w:hint="eastAsia" w:ascii="宋体" w:hAnsi="宋体" w:cs="宋体"/>
          <w:vanish/>
          <w:color w:val="000000"/>
          <w:sz w:val="24"/>
          <w:szCs w:val="24"/>
        </w:rPr>
        <w:fldChar w:fldCharType="end"/>
      </w:r>
      <w:r>
        <w:rPr>
          <w:rFonts w:hint="eastAsia" w:ascii="宋体" w:hAnsi="宋体" w:cs="宋体"/>
          <w:vanish/>
          <w:color w:val="000000"/>
          <w:sz w:val="24"/>
          <w:szCs w:val="24"/>
        </w:rPr>
        <w:t>）导航栏的“服务”位置，在弹出的下拉菜单栏“办事大厅-办事系统”栏目中，点击登陆企业登记网上注册申请业务系统（以下简称“网上注册系统”）；</w:t>
      </w:r>
    </w:p>
    <w:p>
      <w:pPr>
        <w:spacing w:before="100" w:beforeAutospacing="1" w:after="100" w:afterAutospacing="1" w:line="351" w:lineRule="atLeast"/>
        <w:rPr>
          <w:rFonts w:ascii="宋体" w:hAnsi="宋体" w:cs="宋体"/>
          <w:vanish/>
          <w:color w:val="000000"/>
          <w:sz w:val="24"/>
          <w:szCs w:val="24"/>
        </w:rPr>
      </w:pPr>
      <w:r>
        <w:rPr>
          <w:rFonts w:hint="eastAsia" w:ascii="宋体" w:hAnsi="宋体" w:cs="宋体"/>
          <w:vanish/>
          <w:color w:val="000000"/>
          <w:sz w:val="24"/>
          <w:szCs w:val="24"/>
        </w:rPr>
        <w:t>　　第二种：点击国家工商行政管理总局网（</w:t>
      </w:r>
      <w:r>
        <w:fldChar w:fldCharType="begin"/>
      </w:r>
      <w:r>
        <w:instrText xml:space="preserve"> HYPERLINK "http://www.saic.gov.cn" \t "_blank" </w:instrText>
      </w:r>
      <w:r>
        <w:fldChar w:fldCharType="separate"/>
      </w:r>
      <w:r>
        <w:rPr>
          <w:rStyle w:val="7"/>
          <w:rFonts w:hint="eastAsia" w:ascii="宋体" w:hAnsi="宋体" w:cs="宋体"/>
          <w:vanish/>
          <w:color w:val="000000"/>
          <w:sz w:val="24"/>
          <w:szCs w:val="24"/>
        </w:rPr>
        <w:t>http://www.saic.gov.cn</w:t>
      </w:r>
      <w:r>
        <w:rPr>
          <w:rStyle w:val="7"/>
          <w:rFonts w:hint="eastAsia" w:ascii="宋体" w:hAnsi="宋体" w:cs="宋体"/>
          <w:vanish/>
          <w:color w:val="000000"/>
          <w:sz w:val="24"/>
          <w:szCs w:val="24"/>
        </w:rPr>
        <w:fldChar w:fldCharType="end"/>
      </w:r>
      <w:r>
        <w:rPr>
          <w:rFonts w:hint="eastAsia" w:ascii="宋体" w:hAnsi="宋体" w:cs="宋体"/>
          <w:vanish/>
          <w:color w:val="000000"/>
          <w:sz w:val="24"/>
          <w:szCs w:val="24"/>
        </w:rPr>
        <w:t>）下方“办事系统”栏中的“企业登记网上注册申请业务系统”，登陆网上注册系统；</w:t>
      </w:r>
    </w:p>
    <w:p>
      <w:pPr>
        <w:spacing w:before="100" w:beforeAutospacing="1" w:after="100" w:afterAutospacing="1" w:line="351" w:lineRule="atLeast"/>
        <w:rPr>
          <w:rFonts w:ascii="宋体" w:hAnsi="宋体" w:cs="宋体"/>
          <w:vanish/>
          <w:color w:val="000000"/>
          <w:sz w:val="24"/>
          <w:szCs w:val="24"/>
        </w:rPr>
      </w:pPr>
      <w:r>
        <w:rPr>
          <w:rFonts w:hint="eastAsia" w:ascii="宋体" w:hAnsi="宋体" w:cs="宋体"/>
          <w:vanish/>
          <w:color w:val="000000"/>
          <w:sz w:val="24"/>
          <w:szCs w:val="24"/>
        </w:rPr>
        <w:t>　　第三种：点击中国企业登记网（</w:t>
      </w:r>
      <w:r>
        <w:fldChar w:fldCharType="begin"/>
      </w:r>
      <w:r>
        <w:instrText xml:space="preserve"> HYPERLINK "http://qyj.saic.gov.cn/" \t "_blank" </w:instrText>
      </w:r>
      <w:r>
        <w:fldChar w:fldCharType="separate"/>
      </w:r>
      <w:r>
        <w:rPr>
          <w:rStyle w:val="7"/>
          <w:rFonts w:hint="eastAsia" w:ascii="宋体" w:hAnsi="宋体" w:cs="宋体"/>
          <w:vanish/>
          <w:color w:val="000000"/>
          <w:sz w:val="24"/>
          <w:szCs w:val="24"/>
        </w:rPr>
        <w:t>http://qyj.saic.gov.cn/</w:t>
      </w:r>
      <w:r>
        <w:rPr>
          <w:rStyle w:val="7"/>
          <w:rFonts w:hint="eastAsia" w:ascii="宋体" w:hAnsi="宋体" w:cs="宋体"/>
          <w:vanish/>
          <w:color w:val="000000"/>
          <w:sz w:val="24"/>
          <w:szCs w:val="24"/>
        </w:rPr>
        <w:fldChar w:fldCharType="end"/>
      </w:r>
      <w:r>
        <w:rPr>
          <w:rFonts w:hint="eastAsia" w:ascii="宋体" w:hAnsi="宋体" w:cs="宋体"/>
          <w:vanish/>
          <w:color w:val="000000"/>
          <w:sz w:val="24"/>
          <w:szCs w:val="24"/>
        </w:rPr>
        <w:t>）下方“企业办事”栏目中的“在线申报”，登陆网上注册系统。</w:t>
      </w:r>
    </w:p>
    <w:p>
      <w:pPr>
        <w:spacing w:before="100" w:beforeAutospacing="1" w:after="100" w:afterAutospacing="1" w:line="351" w:lineRule="atLeast"/>
        <w:rPr>
          <w:rFonts w:ascii="宋体" w:hAnsi="宋体" w:cs="宋体"/>
          <w:vanish/>
          <w:color w:val="000000"/>
          <w:sz w:val="24"/>
          <w:szCs w:val="24"/>
        </w:rPr>
      </w:pPr>
      <w:r>
        <w:rPr>
          <w:rFonts w:hint="eastAsia" w:ascii="宋体" w:hAnsi="宋体" w:cs="宋体"/>
          <w:vanish/>
          <w:color w:val="000000"/>
          <w:sz w:val="24"/>
          <w:szCs w:val="24"/>
        </w:rPr>
        <w:t>　　进入系统后，点击“企业设立申请”、“企业变更申请”、“企业备案申请”或“企业注销申请”功能模块后系统会弹出“登录”对话框后，选择登录方式、输入登录信息，登录系统。或者直接点“登录”按钮会弹出“登录”对话框后，选择登录方式、输入登录信息，登录系统。</w:t>
      </w:r>
    </w:p>
    <w:p>
      <w:pPr>
        <w:spacing w:before="100" w:beforeAutospacing="1" w:after="100" w:afterAutospacing="1" w:line="351" w:lineRule="atLeast"/>
        <w:rPr>
          <w:rFonts w:ascii="宋体" w:hAnsi="宋体" w:cs="宋体"/>
          <w:vanish/>
          <w:color w:val="000000"/>
          <w:sz w:val="24"/>
          <w:szCs w:val="24"/>
        </w:rPr>
      </w:pPr>
      <w:r>
        <w:rPr>
          <w:rFonts w:hint="eastAsia" w:ascii="宋体" w:hAnsi="宋体" w:cs="宋体"/>
          <w:vanish/>
          <w:color w:val="000000"/>
          <w:sz w:val="24"/>
          <w:szCs w:val="24"/>
        </w:rPr>
        <w:t>　　注意：未申请电子营业执照的，应选择“普通登录”。已经注册为用户的，输入用户名、密码点击“登录”进入；未注册为用户的，需先注册为用户。</w:t>
      </w:r>
    </w:p>
    <w:p>
      <w:pPr>
        <w:spacing w:before="100" w:beforeAutospacing="1" w:after="100" w:afterAutospacing="1" w:line="351" w:lineRule="atLeast"/>
        <w:rPr>
          <w:rFonts w:ascii="宋体" w:hAnsi="宋体" w:cs="宋体"/>
          <w:vanish/>
          <w:color w:val="000000"/>
          <w:sz w:val="24"/>
          <w:szCs w:val="24"/>
        </w:rPr>
      </w:pPr>
      <w:r>
        <w:rPr>
          <w:rFonts w:hint="eastAsia" w:ascii="宋体" w:hAnsi="宋体" w:cs="宋体"/>
          <w:vanish/>
          <w:color w:val="000000"/>
          <w:sz w:val="24"/>
          <w:szCs w:val="24"/>
        </w:rPr>
        <w:t>　　</w:t>
      </w:r>
      <w:r>
        <w:rPr>
          <w:rStyle w:val="6"/>
          <w:rFonts w:hint="eastAsia" w:ascii="宋体" w:hAnsi="宋体" w:cs="宋体"/>
          <w:vanish/>
          <w:color w:val="000000"/>
          <w:sz w:val="24"/>
          <w:szCs w:val="24"/>
        </w:rPr>
        <w:t>2.选择类型</w:t>
      </w:r>
      <w:r>
        <w:rPr>
          <w:rFonts w:hint="eastAsia" w:ascii="宋体" w:hAnsi="宋体" w:cs="宋体"/>
          <w:vanish/>
          <w:color w:val="000000"/>
          <w:sz w:val="24"/>
          <w:szCs w:val="24"/>
        </w:rPr>
        <w:t>。根据所办业务，选择点击“企业设立申请”、“企业变更申请”、“企业备案申请”或“企业注销申请”模块，进入业务申请环境。</w:t>
      </w:r>
    </w:p>
    <w:p>
      <w:pPr>
        <w:spacing w:before="100" w:beforeAutospacing="1" w:after="100" w:afterAutospacing="1" w:line="351" w:lineRule="atLeast"/>
        <w:rPr>
          <w:rFonts w:ascii="宋体" w:hAnsi="宋体" w:cs="宋体"/>
          <w:vanish/>
          <w:color w:val="000000"/>
          <w:sz w:val="24"/>
          <w:szCs w:val="24"/>
        </w:rPr>
      </w:pPr>
      <w:r>
        <w:rPr>
          <w:rFonts w:hint="eastAsia" w:ascii="宋体" w:hAnsi="宋体" w:cs="宋体"/>
          <w:vanish/>
          <w:color w:val="000000"/>
          <w:sz w:val="24"/>
          <w:szCs w:val="24"/>
        </w:rPr>
        <w:t>　　注意：同一企业一次只能选择一种业务类型，待申请的业务办理结束后，方可再次申请业务办理。企业变更同时需要办理备案业务的，应当选择“企业变更申请”，该业务类型将会将变更、备案一并处理；只办理备案的，应当选择“企业备案申请”模块。</w:t>
      </w:r>
    </w:p>
    <w:p>
      <w:pPr>
        <w:spacing w:before="100" w:beforeAutospacing="1" w:after="100" w:afterAutospacing="1" w:line="351" w:lineRule="atLeast"/>
        <w:rPr>
          <w:rFonts w:ascii="宋体" w:hAnsi="宋体" w:cs="宋体"/>
          <w:vanish/>
          <w:color w:val="000000"/>
          <w:sz w:val="24"/>
          <w:szCs w:val="24"/>
        </w:rPr>
      </w:pPr>
      <w:r>
        <w:rPr>
          <w:rFonts w:hint="eastAsia" w:ascii="宋体" w:hAnsi="宋体" w:cs="宋体"/>
          <w:vanish/>
          <w:color w:val="000000"/>
          <w:sz w:val="24"/>
          <w:szCs w:val="24"/>
        </w:rPr>
        <w:t>　　</w:t>
      </w:r>
      <w:r>
        <w:rPr>
          <w:rStyle w:val="6"/>
          <w:rFonts w:hint="eastAsia" w:ascii="宋体" w:hAnsi="宋体" w:cs="宋体"/>
          <w:vanish/>
          <w:color w:val="000000"/>
          <w:sz w:val="24"/>
          <w:szCs w:val="24"/>
        </w:rPr>
        <w:t>3.填写信息</w:t>
      </w:r>
      <w:r>
        <w:rPr>
          <w:rFonts w:hint="eastAsia" w:ascii="宋体" w:hAnsi="宋体" w:cs="宋体"/>
          <w:vanish/>
          <w:color w:val="000000"/>
          <w:sz w:val="24"/>
          <w:szCs w:val="24"/>
        </w:rPr>
        <w:t>。“企业设立申请”业务：企业需要选择申请的企业类型、输入名称预先核准通知书文号或者企业名称，点“查询”按钮提取申请的企业信息，然后对未填写的信息进行补录，点页面的“下一步”进行继续操作，在“其它信息”页面的对应该页面的材料清单上传扫描材料，并在该材料清单前打勾表示需要提交审核。</w:t>
      </w:r>
    </w:p>
    <w:p>
      <w:pPr>
        <w:spacing w:before="100" w:beforeAutospacing="1" w:after="100" w:afterAutospacing="1" w:line="351" w:lineRule="atLeast"/>
        <w:rPr>
          <w:rFonts w:ascii="宋体" w:hAnsi="宋体" w:cs="宋体"/>
          <w:vanish/>
          <w:color w:val="000000"/>
          <w:sz w:val="24"/>
          <w:szCs w:val="24"/>
        </w:rPr>
      </w:pPr>
      <w:r>
        <w:rPr>
          <w:rFonts w:hint="eastAsia" w:ascii="宋体" w:hAnsi="宋体" w:cs="宋体"/>
          <w:vanish/>
          <w:color w:val="000000"/>
          <w:sz w:val="24"/>
          <w:szCs w:val="24"/>
        </w:rPr>
        <w:t>　　注意：*表示必填。开始进行信息填写时通过点击“下一步”进行页面切换，所有信息都已经填报完成后可以点“下一步”或页签可进行页面切换。在系统中填写的信息真实有效，以保证通过系统打印出的文书内容无误；要求填写的手机号可接收短信，以保证申请人及时了解业务办结情况。“其它信息”页面授权委托人电话务必填写正确的手机号，确保及时接收关于申请业务的短信提示。</w:t>
      </w:r>
    </w:p>
    <w:p>
      <w:pPr>
        <w:spacing w:before="100" w:beforeAutospacing="1" w:after="100" w:afterAutospacing="1" w:line="351" w:lineRule="atLeast"/>
        <w:rPr>
          <w:rFonts w:ascii="宋体" w:hAnsi="宋体" w:cs="宋体"/>
          <w:vanish/>
          <w:color w:val="000000"/>
          <w:sz w:val="24"/>
          <w:szCs w:val="24"/>
        </w:rPr>
      </w:pPr>
      <w:r>
        <w:rPr>
          <w:rFonts w:hint="eastAsia" w:ascii="宋体" w:hAnsi="宋体" w:cs="宋体"/>
          <w:vanish/>
          <w:color w:val="000000"/>
          <w:sz w:val="24"/>
          <w:szCs w:val="24"/>
        </w:rPr>
        <w:t>　</w:t>
      </w:r>
      <w:r>
        <w:rPr>
          <w:rStyle w:val="6"/>
          <w:rFonts w:hint="eastAsia" w:ascii="宋体" w:hAnsi="宋体" w:cs="宋体"/>
          <w:vanish/>
          <w:color w:val="000000"/>
          <w:sz w:val="24"/>
          <w:szCs w:val="24"/>
        </w:rPr>
        <w:t>　4.上传文件（PDF格式）</w:t>
      </w:r>
      <w:r>
        <w:rPr>
          <w:rFonts w:hint="eastAsia" w:ascii="宋体" w:hAnsi="宋体" w:cs="宋体"/>
          <w:vanish/>
          <w:color w:val="000000"/>
          <w:sz w:val="24"/>
          <w:szCs w:val="24"/>
        </w:rPr>
        <w:t>。选择所需提交的文件目录，根据目录显示对应上传已经签字（盖章）材料的PDF格式扫描件。</w:t>
      </w:r>
    </w:p>
    <w:p>
      <w:pPr>
        <w:spacing w:before="100" w:beforeAutospacing="1" w:after="100" w:afterAutospacing="1" w:line="351" w:lineRule="atLeast"/>
        <w:rPr>
          <w:rFonts w:ascii="宋体" w:hAnsi="宋体" w:cs="宋体"/>
          <w:vanish/>
          <w:color w:val="000000"/>
          <w:sz w:val="24"/>
          <w:szCs w:val="24"/>
        </w:rPr>
      </w:pPr>
      <w:r>
        <w:rPr>
          <w:rFonts w:hint="eastAsia" w:ascii="宋体" w:hAnsi="宋体" w:cs="宋体"/>
          <w:vanish/>
          <w:color w:val="000000"/>
          <w:sz w:val="24"/>
          <w:szCs w:val="24"/>
        </w:rPr>
        <w:t>　　注意：目录中如果缺少需提交文件名称可通过“添加材料”按钮，自行录入材料名录，增加材料目录信息。对材料目录前的“□”打勾，上传的材料才能被提交，否则不会通过网络将上传的材料提交审核。电子材料需要加盖公章，扫描为PDF格式上传到系统中。</w:t>
      </w:r>
    </w:p>
    <w:p>
      <w:pPr>
        <w:spacing w:before="100" w:beforeAutospacing="1" w:after="100" w:afterAutospacing="1" w:line="351" w:lineRule="atLeast"/>
        <w:rPr>
          <w:rFonts w:ascii="宋体" w:hAnsi="宋体" w:cs="宋体"/>
          <w:vanish/>
          <w:color w:val="000000"/>
          <w:sz w:val="24"/>
          <w:szCs w:val="24"/>
        </w:rPr>
      </w:pPr>
      <w:r>
        <w:rPr>
          <w:rFonts w:hint="eastAsia" w:ascii="宋体" w:hAnsi="宋体" w:cs="宋体"/>
          <w:vanish/>
          <w:color w:val="000000"/>
          <w:sz w:val="24"/>
          <w:szCs w:val="24"/>
        </w:rPr>
        <w:t>　　</w:t>
      </w:r>
      <w:r>
        <w:rPr>
          <w:rStyle w:val="6"/>
          <w:rFonts w:hint="eastAsia" w:ascii="宋体" w:hAnsi="宋体" w:cs="宋体"/>
          <w:vanish/>
          <w:color w:val="000000"/>
          <w:sz w:val="24"/>
          <w:szCs w:val="24"/>
        </w:rPr>
        <w:t>5.检查提交</w:t>
      </w:r>
      <w:r>
        <w:rPr>
          <w:rFonts w:hint="eastAsia" w:ascii="宋体" w:hAnsi="宋体" w:cs="宋体"/>
          <w:vanish/>
          <w:color w:val="000000"/>
          <w:sz w:val="24"/>
          <w:szCs w:val="24"/>
        </w:rPr>
        <w:t>。对填报信息和上传材料进行预览，再次确认填写信息后，点击“检查”按钮，系统会对申请人填写的信息和上传的附件材料进行初步检查；检查通过后点击“提交”按钮，通过互联网将申请业务提交至工商行政管理总局业务部门进行审查。检查不通过的，申请人需根据提示修改填报信息，直至业务检查通过方可将申请业务提交至业务部门审查。在“预览”页面点“检查”按钮，整体再查看填报的企业信息，检查无误后点“提交”按钮，完成网上业务申请提交。</w:t>
      </w:r>
    </w:p>
    <w:p>
      <w:pPr>
        <w:spacing w:before="100" w:beforeAutospacing="1" w:after="100" w:afterAutospacing="1" w:line="351" w:lineRule="atLeast"/>
        <w:rPr>
          <w:rFonts w:ascii="宋体" w:hAnsi="宋体" w:cs="宋体"/>
          <w:vanish/>
          <w:color w:val="000000"/>
          <w:sz w:val="24"/>
          <w:szCs w:val="24"/>
        </w:rPr>
      </w:pPr>
      <w:r>
        <w:rPr>
          <w:rFonts w:hint="eastAsia" w:ascii="宋体" w:hAnsi="宋体" w:cs="宋体"/>
          <w:vanish/>
          <w:color w:val="000000"/>
          <w:sz w:val="24"/>
          <w:szCs w:val="24"/>
        </w:rPr>
        <w:t>　　注意：业务状态为“已提交待预审”表示业务已经提交成功，此时申报信息只能查看，不能修改。</w:t>
      </w:r>
    </w:p>
    <w:p>
      <w:pPr>
        <w:spacing w:before="100" w:beforeAutospacing="1" w:after="100" w:afterAutospacing="1" w:line="351" w:lineRule="atLeast"/>
        <w:rPr>
          <w:rFonts w:ascii="宋体" w:hAnsi="宋体" w:cs="宋体"/>
          <w:vanish/>
          <w:color w:val="000000"/>
          <w:sz w:val="24"/>
          <w:szCs w:val="24"/>
        </w:rPr>
      </w:pPr>
      <w:r>
        <w:rPr>
          <w:rFonts w:hint="eastAsia" w:ascii="宋体" w:hAnsi="宋体" w:cs="宋体"/>
          <w:vanish/>
          <w:color w:val="000000"/>
          <w:sz w:val="24"/>
          <w:szCs w:val="24"/>
        </w:rPr>
        <w:t>　　</w:t>
      </w:r>
      <w:r>
        <w:rPr>
          <w:rStyle w:val="6"/>
          <w:rFonts w:hint="eastAsia" w:ascii="宋体" w:hAnsi="宋体" w:cs="宋体"/>
          <w:vanish/>
          <w:color w:val="000000"/>
          <w:sz w:val="24"/>
          <w:szCs w:val="24"/>
        </w:rPr>
        <w:t>6.查看反馈</w:t>
      </w:r>
      <w:r>
        <w:rPr>
          <w:rFonts w:hint="eastAsia" w:ascii="宋体" w:hAnsi="宋体" w:cs="宋体"/>
          <w:vanish/>
          <w:color w:val="000000"/>
          <w:sz w:val="24"/>
          <w:szCs w:val="24"/>
        </w:rPr>
        <w:t>。登录系统，点击“我的业务申请”，系统会列出已提交审核的企业名称。如某个企业名称的“申请状态”为“退回修改”的，应当点击“操作”栏中的“查看”，查看具体修改意见，并按照修改要求返回点击“操作”栏中的“修改”，修改相关信息，再次提交；也可以点击“操作”栏中的“删除”，删除该项申请。“申请状态”为“驳回”的，此次申请未获成功；可以点击“查看”，查看驳回理由，并根据驳回意见重新申请。审查意见为“拟同意”的，表示业务处于在审核中，申请信息可查看、不可以修改。</w:t>
      </w:r>
    </w:p>
    <w:p>
      <w:pPr>
        <w:spacing w:before="100" w:beforeAutospacing="1" w:after="100" w:afterAutospacing="1" w:line="351" w:lineRule="atLeast"/>
        <w:rPr>
          <w:rFonts w:ascii="宋体" w:hAnsi="宋体" w:cs="宋体"/>
          <w:vanish/>
          <w:color w:val="000000"/>
          <w:sz w:val="24"/>
          <w:szCs w:val="24"/>
        </w:rPr>
      </w:pPr>
      <w:r>
        <w:rPr>
          <w:rFonts w:hint="eastAsia" w:ascii="宋体" w:hAnsi="宋体" w:cs="宋体"/>
          <w:vanish/>
          <w:color w:val="000000"/>
          <w:sz w:val="24"/>
          <w:szCs w:val="24"/>
        </w:rPr>
        <w:t>　　</w:t>
      </w:r>
      <w:r>
        <w:rPr>
          <w:rStyle w:val="6"/>
          <w:rFonts w:hint="eastAsia" w:ascii="宋体" w:hAnsi="宋体" w:cs="宋体"/>
          <w:vanish/>
          <w:color w:val="000000"/>
          <w:sz w:val="24"/>
          <w:szCs w:val="24"/>
        </w:rPr>
        <w:t>7.现场交件</w:t>
      </w:r>
      <w:r>
        <w:rPr>
          <w:rFonts w:hint="eastAsia" w:ascii="宋体" w:hAnsi="宋体" w:cs="宋体"/>
          <w:vanish/>
          <w:color w:val="000000"/>
          <w:sz w:val="24"/>
          <w:szCs w:val="24"/>
        </w:rPr>
        <w:t>。登录系统，点击“我的业务申请”查看申请的企业名称申请状态，如显示为“已办理成功”、根据手机短信提示到相应注册大厅相应窗口提交纸质材料。</w:t>
      </w:r>
    </w:p>
    <w:p>
      <w:pPr>
        <w:spacing w:before="100" w:beforeAutospacing="1" w:after="100" w:afterAutospacing="1" w:line="351" w:lineRule="atLeast"/>
        <w:rPr>
          <w:rFonts w:ascii="宋体" w:hAnsi="宋体" w:cs="宋体"/>
          <w:vanish/>
          <w:color w:val="000000"/>
          <w:sz w:val="24"/>
          <w:szCs w:val="24"/>
        </w:rPr>
      </w:pPr>
      <w:r>
        <w:rPr>
          <w:rFonts w:hint="eastAsia" w:ascii="宋体" w:hAnsi="宋体" w:cs="宋体"/>
          <w:vanish/>
          <w:color w:val="000000"/>
          <w:sz w:val="24"/>
          <w:szCs w:val="24"/>
        </w:rPr>
        <w:t>　　注意：需根据要求对打印出的纸质材料进行签字盖章，确保与系统中电子材料的一致。</w:t>
      </w:r>
    </w:p>
    <w:p>
      <w:pPr>
        <w:spacing w:before="100" w:beforeAutospacing="1" w:after="100" w:afterAutospacing="1" w:line="351" w:lineRule="atLeast"/>
        <w:rPr>
          <w:rFonts w:ascii="宋体" w:hAnsi="宋体" w:cs="宋体"/>
          <w:vanish/>
          <w:color w:val="000000"/>
          <w:sz w:val="24"/>
          <w:szCs w:val="24"/>
        </w:rPr>
      </w:pPr>
      <w:r>
        <w:rPr>
          <w:rFonts w:hint="eastAsia" w:ascii="宋体" w:hAnsi="宋体" w:cs="宋体"/>
          <w:vanish/>
          <w:color w:val="000000"/>
          <w:sz w:val="24"/>
          <w:szCs w:val="24"/>
        </w:rPr>
        <w:t>　　</w:t>
      </w:r>
      <w:r>
        <w:rPr>
          <w:rStyle w:val="6"/>
          <w:rFonts w:hint="eastAsia" w:ascii="宋体" w:hAnsi="宋体" w:cs="宋体"/>
          <w:vanish/>
          <w:color w:val="000000"/>
          <w:sz w:val="24"/>
          <w:szCs w:val="24"/>
        </w:rPr>
        <w:t>8.领取执照</w:t>
      </w:r>
      <w:r>
        <w:rPr>
          <w:rFonts w:hint="eastAsia" w:ascii="宋体" w:hAnsi="宋体" w:cs="宋体"/>
          <w:vanish/>
          <w:color w:val="000000"/>
          <w:sz w:val="24"/>
          <w:szCs w:val="24"/>
        </w:rPr>
        <w:t>。纸质材料被审查同意后，领取核准通知书、营业执照。</w:t>
      </w:r>
    </w:p>
    <w:p>
      <w:pPr>
        <w:spacing w:before="100" w:beforeAutospacing="1" w:after="100" w:afterAutospacing="1" w:line="351" w:lineRule="atLeast"/>
        <w:rPr>
          <w:rFonts w:ascii="宋体" w:hAnsi="宋体" w:cs="宋体"/>
          <w:vanish/>
          <w:color w:val="000000"/>
          <w:sz w:val="24"/>
          <w:szCs w:val="24"/>
        </w:rPr>
      </w:pPr>
      <w:r>
        <w:rPr>
          <w:rFonts w:hint="eastAsia" w:ascii="宋体" w:hAnsi="宋体" w:cs="宋体"/>
          <w:vanish/>
          <w:color w:val="000000"/>
          <w:sz w:val="24"/>
          <w:szCs w:val="24"/>
        </w:rPr>
        <w:t>　　不收费</w:t>
      </w:r>
    </w:p>
    <w:p>
      <w:pPr>
        <w:spacing w:before="100" w:beforeAutospacing="1" w:after="100" w:afterAutospacing="1" w:line="351" w:lineRule="atLeast"/>
        <w:rPr>
          <w:rFonts w:ascii="宋体" w:hAnsi="宋体" w:cs="宋体"/>
          <w:vanish/>
          <w:color w:val="000000"/>
          <w:sz w:val="24"/>
          <w:szCs w:val="24"/>
        </w:rPr>
      </w:pPr>
      <w:r>
        <w:rPr>
          <w:rFonts w:hint="eastAsia" w:ascii="宋体" w:hAnsi="宋体" w:cs="宋体"/>
          <w:vanish/>
          <w:color w:val="000000"/>
          <w:sz w:val="24"/>
          <w:szCs w:val="24"/>
        </w:rPr>
        <w:t>　　分公司经公司登记机关准予设立登记后，公司应当在30日内持分公司营业执照复印件向公司登记机关申请办理该分公司的备案手续。</w:t>
      </w:r>
    </w:p>
    <w:p>
      <w:pPr>
        <w:widowControl/>
        <w:spacing w:before="100" w:beforeAutospacing="1" w:after="100" w:afterAutospacing="1" w:line="351" w:lineRule="atLeast"/>
        <w:ind w:firstLine="345"/>
        <w:jc w:val="left"/>
        <w:rPr>
          <w:rFonts w:ascii="宋体" w:hAnsi="宋体" w:cs="宋体"/>
          <w:b/>
          <w:color w:val="000000"/>
          <w:kern w:val="0"/>
          <w:sz w:val="32"/>
          <w:szCs w:val="32"/>
        </w:rPr>
      </w:pPr>
      <w:r>
        <w:rPr>
          <w:rFonts w:hint="eastAsia" w:ascii="宋体" w:hAnsi="宋体" w:cs="宋体"/>
          <w:vanish/>
          <w:color w:val="000000"/>
          <w:sz w:val="24"/>
          <w:szCs w:val="24"/>
        </w:rPr>
        <w:drawing>
          <wp:inline distT="0" distB="0" distL="0" distR="0">
            <wp:extent cx="190500" cy="142875"/>
            <wp:effectExtent l="0" t="0" r="0" b="9525"/>
            <wp:docPr id="3" name="图片 3" descr="邐へ竩なꢦび邂は汏つ㌳ヱ䔔ヱ" hidden="1"/>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3" name="图片 3" descr="邐へ竩なꢦび邂は汏つ㌳ヱ䔔ヱ" hidden="1"/>
                    <pic:cNvPicPr>
                      <a:picLocks noGrp="1"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90500" cy="142875"/>
                    </a:xfrm>
                    <a:prstGeom prst="rect">
                      <a:avLst/>
                    </a:prstGeom>
                    <a:noFill/>
                    <a:ln>
                      <a:noFill/>
                    </a:ln>
                  </pic:spPr>
                </pic:pic>
              </a:graphicData>
            </a:graphic>
          </wp:inline>
        </w:drawing>
      </w:r>
      <w:r>
        <w:rPr>
          <w:rFonts w:hint="eastAsia" w:ascii="宋体" w:hAnsi="宋体" w:cs="宋体"/>
          <w:vanish/>
          <w:color w:val="000000"/>
          <w:sz w:val="24"/>
          <w:szCs w:val="24"/>
        </w:rPr>
        <w:drawing>
          <wp:inline distT="0" distB="0" distL="0" distR="0">
            <wp:extent cx="190500" cy="142875"/>
            <wp:effectExtent l="0" t="0" r="0" b="9525"/>
            <wp:docPr id="2" name="图片 2" descr="邐へ竩なꢦび邂は汏つ㌳ヱ䔔ヱ" hidden="1"/>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 name="图片 2" descr="邐へ竩なꢦび邂は汏つ㌳ヱ䔔ヱ" hidden="1"/>
                    <pic:cNvPicPr>
                      <a:picLocks noGrp="1"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90500" cy="142875"/>
                    </a:xfrm>
                    <a:prstGeom prst="rect">
                      <a:avLst/>
                    </a:prstGeom>
                    <a:noFill/>
                    <a:ln>
                      <a:noFill/>
                    </a:ln>
                  </pic:spPr>
                </pic:pic>
              </a:graphicData>
            </a:graphic>
          </wp:inline>
        </w:drawing>
      </w:r>
    </w:p>
    <w:p>
      <w:pPr>
        <w:widowControl/>
        <w:spacing w:before="100" w:beforeAutospacing="1" w:after="100" w:afterAutospacing="1" w:line="351" w:lineRule="atLeast"/>
        <w:ind w:firstLine="345"/>
        <w:jc w:val="left"/>
        <w:rPr>
          <w:rFonts w:ascii="宋体" w:hAnsi="宋体" w:cs="宋体"/>
          <w:b/>
          <w:color w:val="000000"/>
          <w:kern w:val="0"/>
          <w:sz w:val="24"/>
          <w:szCs w:val="24"/>
        </w:rPr>
      </w:pPr>
      <w:r>
        <w:rPr>
          <w:rFonts w:hint="eastAsia" w:ascii="宋体" w:hAnsi="宋体" w:cs="宋体"/>
          <w:b/>
          <w:color w:val="000000"/>
          <w:kern w:val="0"/>
          <w:sz w:val="32"/>
          <w:szCs w:val="32"/>
        </w:rPr>
        <w:t>收费标准及依据：</w:t>
      </w:r>
    </w:p>
    <w:p>
      <w:pPr>
        <w:widowControl/>
        <w:spacing w:before="100" w:beforeAutospacing="1" w:after="100" w:afterAutospacing="1" w:line="351" w:lineRule="atLeast"/>
        <w:ind w:firstLine="345"/>
        <w:jc w:val="left"/>
        <w:rPr>
          <w:rFonts w:hint="eastAsia" w:ascii="宋体" w:hAnsi="宋体" w:cs="宋体"/>
          <w:color w:val="auto"/>
          <w:kern w:val="0"/>
          <w:sz w:val="24"/>
          <w:szCs w:val="24"/>
        </w:rPr>
      </w:pPr>
      <w:r>
        <w:rPr>
          <w:rFonts w:hint="eastAsia" w:ascii="宋体" w:hAnsi="宋体" w:cs="宋体"/>
          <w:color w:val="auto"/>
          <w:kern w:val="0"/>
          <w:sz w:val="24"/>
          <w:szCs w:val="24"/>
        </w:rPr>
        <w:t>不收费</w:t>
      </w:r>
    </w:p>
    <w:p>
      <w:pPr>
        <w:widowControl/>
        <w:spacing w:before="100" w:beforeAutospacing="1" w:after="100" w:afterAutospacing="1" w:line="351" w:lineRule="atLeast"/>
        <w:ind w:firstLine="345"/>
        <w:jc w:val="left"/>
        <w:rPr>
          <w:rFonts w:hint="eastAsia" w:ascii="宋体" w:hAnsi="宋体" w:cs="宋体"/>
          <w:color w:val="auto"/>
          <w:kern w:val="0"/>
          <w:sz w:val="24"/>
          <w:szCs w:val="24"/>
        </w:rPr>
      </w:pPr>
      <w:r>
        <w:rPr>
          <w:rFonts w:hint="eastAsia" w:ascii="宋体" w:hAnsi="宋体" w:cs="宋体"/>
          <w:color w:val="auto"/>
          <w:kern w:val="0"/>
          <w:sz w:val="24"/>
          <w:szCs w:val="24"/>
        </w:rPr>
        <w:t>新乡市市场监督管理局平原示范区分局</w:t>
      </w:r>
      <w:r>
        <w:rPr>
          <w:rFonts w:hint="eastAsia" w:ascii="宋体" w:hAnsi="宋体" w:cs="宋体"/>
          <w:color w:val="auto"/>
          <w:kern w:val="0"/>
          <w:sz w:val="24"/>
          <w:szCs w:val="24"/>
          <w:lang w:val="en-US" w:eastAsia="zh-CN"/>
        </w:rPr>
        <w:t xml:space="preserve">  </w:t>
      </w:r>
      <w:r>
        <w:rPr>
          <w:rFonts w:hint="eastAsia" w:ascii="宋体" w:hAnsi="宋体" w:cs="宋体"/>
          <w:color w:val="auto"/>
          <w:kern w:val="0"/>
          <w:sz w:val="24"/>
          <w:szCs w:val="24"/>
        </w:rPr>
        <w:t xml:space="preserve"> 0373-7105317</w:t>
      </w:r>
    </w:p>
    <w:p>
      <w:pPr>
        <w:widowControl/>
        <w:spacing w:before="100" w:beforeAutospacing="1" w:after="100" w:afterAutospacing="1" w:line="351" w:lineRule="atLeast"/>
        <w:ind w:firstLine="345"/>
        <w:jc w:val="left"/>
        <w:rPr>
          <w:rFonts w:hint="eastAsia" w:ascii="宋体" w:hAnsi="宋体" w:cs="宋体"/>
          <w:color w:val="auto"/>
          <w:kern w:val="0"/>
          <w:sz w:val="24"/>
          <w:szCs w:val="24"/>
        </w:rPr>
      </w:pPr>
    </w:p>
    <w:p>
      <w:pPr>
        <w:widowControl/>
        <w:spacing w:before="100" w:beforeAutospacing="1" w:after="100" w:afterAutospacing="1" w:line="351" w:lineRule="atLeast"/>
        <w:ind w:firstLine="345"/>
        <w:jc w:val="left"/>
        <w:rPr>
          <w:rFonts w:ascii="宋体" w:hAnsi="宋体" w:cs="宋体"/>
          <w:b/>
          <w:color w:val="000000"/>
          <w:kern w:val="0"/>
          <w:sz w:val="32"/>
          <w:szCs w:val="32"/>
        </w:rPr>
      </w:pPr>
      <w:r>
        <w:rPr>
          <w:rFonts w:hint="eastAsia" w:ascii="宋体" w:hAnsi="宋体" w:cs="宋体"/>
          <w:b/>
          <w:color w:val="000000"/>
          <w:kern w:val="0"/>
          <w:sz w:val="32"/>
          <w:szCs w:val="32"/>
        </w:rPr>
        <w:t>其他提示：</w:t>
      </w:r>
    </w:p>
    <w:p>
      <w:pPr>
        <w:spacing w:before="100" w:beforeAutospacing="1" w:after="100" w:afterAutospacing="1" w:line="351" w:lineRule="atLeast"/>
        <w:rPr>
          <w:vanish/>
          <w:color w:val="000000"/>
          <w:sz w:val="18"/>
          <w:szCs w:val="18"/>
        </w:rPr>
      </w:pPr>
      <w:r>
        <w:rPr>
          <w:vanish/>
          <w:color w:val="000000"/>
        </w:rPr>
        <w:t>1.《分公司登记申请书》。</w:t>
      </w:r>
    </w:p>
    <w:p>
      <w:pPr>
        <w:spacing w:before="100" w:beforeAutospacing="1" w:after="100" w:afterAutospacing="1" w:line="351" w:lineRule="atLeast"/>
        <w:rPr>
          <w:vanish/>
          <w:color w:val="000000"/>
          <w:sz w:val="18"/>
          <w:szCs w:val="18"/>
        </w:rPr>
      </w:pPr>
      <w:r>
        <w:rPr>
          <w:vanish/>
          <w:color w:val="000000"/>
          <w:sz w:val="18"/>
          <w:szCs w:val="18"/>
        </w:rPr>
        <w:t>　　</w:t>
      </w:r>
      <w:r>
        <w:rPr>
          <w:vanish/>
          <w:color w:val="000000"/>
        </w:rPr>
        <w:t>2.《指定代表或者共同委托代理人授权委托书》及指定代表或委托代理人的身份证件复印件。</w:t>
      </w:r>
    </w:p>
    <w:p>
      <w:pPr>
        <w:spacing w:before="100" w:beforeAutospacing="1" w:after="100" w:afterAutospacing="1" w:line="351" w:lineRule="atLeast"/>
        <w:rPr>
          <w:vanish/>
          <w:color w:val="000000"/>
          <w:sz w:val="18"/>
          <w:szCs w:val="18"/>
        </w:rPr>
      </w:pPr>
      <w:r>
        <w:rPr>
          <w:vanish/>
          <w:color w:val="000000"/>
          <w:sz w:val="18"/>
          <w:szCs w:val="18"/>
        </w:rPr>
        <w:t>　　</w:t>
      </w:r>
      <w:r>
        <w:rPr>
          <w:vanish/>
          <w:color w:val="000000"/>
        </w:rPr>
        <w:t>3.公司章程复印件（加盖公司公章）。</w:t>
      </w:r>
    </w:p>
    <w:p>
      <w:pPr>
        <w:spacing w:before="100" w:beforeAutospacing="1" w:after="100" w:afterAutospacing="1" w:line="351" w:lineRule="atLeast"/>
        <w:rPr>
          <w:vanish/>
          <w:color w:val="000000"/>
          <w:sz w:val="18"/>
          <w:szCs w:val="18"/>
        </w:rPr>
      </w:pPr>
      <w:r>
        <w:rPr>
          <w:vanish/>
          <w:color w:val="000000"/>
          <w:sz w:val="18"/>
          <w:szCs w:val="18"/>
        </w:rPr>
        <w:t>　　</w:t>
      </w:r>
      <w:r>
        <w:rPr>
          <w:vanish/>
          <w:color w:val="000000"/>
        </w:rPr>
        <w:t>4.公司营业执照复印件。</w:t>
      </w:r>
    </w:p>
    <w:p>
      <w:pPr>
        <w:spacing w:before="100" w:beforeAutospacing="1" w:after="100" w:afterAutospacing="1" w:line="351" w:lineRule="atLeast"/>
        <w:rPr>
          <w:vanish/>
          <w:color w:val="000000"/>
          <w:sz w:val="18"/>
          <w:szCs w:val="18"/>
        </w:rPr>
      </w:pPr>
      <w:r>
        <w:rPr>
          <w:vanish/>
          <w:color w:val="000000"/>
          <w:sz w:val="18"/>
          <w:szCs w:val="18"/>
        </w:rPr>
        <w:t>　　</w:t>
      </w:r>
      <w:r>
        <w:rPr>
          <w:vanish/>
          <w:color w:val="000000"/>
        </w:rPr>
        <w:t>5.分公司营业场所使用证明。</w:t>
      </w:r>
    </w:p>
    <w:p>
      <w:pPr>
        <w:spacing w:before="100" w:beforeAutospacing="1" w:after="100" w:afterAutospacing="1" w:line="351" w:lineRule="atLeast"/>
        <w:rPr>
          <w:vanish/>
          <w:color w:val="000000"/>
          <w:sz w:val="18"/>
          <w:szCs w:val="18"/>
        </w:rPr>
      </w:pPr>
      <w:r>
        <w:rPr>
          <w:vanish/>
          <w:color w:val="000000"/>
          <w:sz w:val="18"/>
          <w:szCs w:val="18"/>
        </w:rPr>
        <w:t>　　</w:t>
      </w:r>
      <w:r>
        <w:rPr>
          <w:vanish/>
          <w:color w:val="000000"/>
        </w:rPr>
        <w:t>6.分公司负责人的任职文件及身份证件复印件。</w:t>
      </w:r>
    </w:p>
    <w:p>
      <w:pPr>
        <w:spacing w:before="100" w:beforeAutospacing="1" w:after="100" w:afterAutospacing="1" w:line="351" w:lineRule="atLeast"/>
        <w:rPr>
          <w:vanish/>
          <w:color w:val="000000"/>
          <w:sz w:val="18"/>
          <w:szCs w:val="18"/>
        </w:rPr>
      </w:pPr>
      <w:r>
        <w:rPr>
          <w:vanish/>
          <w:color w:val="000000"/>
          <w:sz w:val="18"/>
          <w:szCs w:val="18"/>
        </w:rPr>
        <w:t>　　</w:t>
      </w:r>
      <w:r>
        <w:rPr>
          <w:vanish/>
          <w:color w:val="000000"/>
        </w:rPr>
        <w:t>7.分公司申请登记的经营范围中有法律、行政法规和国务院决定规定必须在登记前报经批准的项目，提交有关批准文件或者许可证件的复印件；分公司的经营范围不得超出公司的经营范围。</w:t>
      </w:r>
    </w:p>
    <w:p>
      <w:pPr>
        <w:spacing w:before="100" w:beforeAutospacing="1" w:after="100" w:afterAutospacing="1" w:line="351" w:lineRule="atLeast"/>
        <w:rPr>
          <w:vanish/>
          <w:color w:val="000000"/>
          <w:sz w:val="18"/>
          <w:szCs w:val="18"/>
        </w:rPr>
      </w:pPr>
      <w:r>
        <w:rPr>
          <w:vanish/>
          <w:color w:val="000000"/>
          <w:sz w:val="18"/>
          <w:szCs w:val="18"/>
        </w:rPr>
        <w:t>　　</w:t>
      </w:r>
      <w:r>
        <w:rPr>
          <w:vanish/>
          <w:color w:val="000000"/>
        </w:rPr>
        <w:t>8.法律、行政法规和国务院决定规定设立分公司必须报经批准的，提交有关的批准文件或者许可证件复印件。</w:t>
      </w:r>
    </w:p>
    <w:p>
      <w:pPr>
        <w:spacing w:before="100" w:beforeAutospacing="1" w:after="100" w:afterAutospacing="1" w:line="351" w:lineRule="atLeast"/>
        <w:rPr>
          <w:vanish/>
          <w:color w:val="000000"/>
          <w:sz w:val="18"/>
          <w:szCs w:val="18"/>
        </w:rPr>
      </w:pPr>
      <w:r>
        <w:rPr>
          <w:vanish/>
          <w:color w:val="000000"/>
          <w:sz w:val="18"/>
          <w:szCs w:val="18"/>
        </w:rPr>
        <w:t>　　</w:t>
      </w:r>
      <w:r>
        <w:rPr>
          <w:vanish/>
          <w:color w:val="000000"/>
        </w:rPr>
        <w:t>9. 《承诺书》。</w:t>
      </w:r>
    </w:p>
    <w:p>
      <w:pPr>
        <w:spacing w:before="100" w:beforeAutospacing="1" w:after="100" w:afterAutospacing="1" w:line="351" w:lineRule="atLeast"/>
        <w:rPr>
          <w:vanish/>
          <w:color w:val="000000"/>
          <w:sz w:val="18"/>
          <w:szCs w:val="18"/>
        </w:rPr>
      </w:pPr>
      <w:r>
        <w:rPr>
          <w:vanish/>
          <w:color w:val="000000"/>
          <w:sz w:val="18"/>
          <w:szCs w:val="18"/>
        </w:rPr>
        <w:t>　　</w:t>
      </w:r>
      <w:r>
        <w:rPr>
          <w:vanish/>
          <w:color w:val="000000"/>
        </w:rPr>
        <w:t>说明：</w:t>
      </w:r>
    </w:p>
    <w:p>
      <w:pPr>
        <w:spacing w:before="100" w:beforeAutospacing="1" w:after="100" w:afterAutospacing="1" w:line="351" w:lineRule="atLeast"/>
        <w:rPr>
          <w:vanish/>
          <w:color w:val="000000"/>
          <w:sz w:val="18"/>
          <w:szCs w:val="18"/>
        </w:rPr>
      </w:pPr>
      <w:r>
        <w:rPr>
          <w:vanish/>
          <w:color w:val="000000"/>
          <w:sz w:val="18"/>
          <w:szCs w:val="18"/>
        </w:rPr>
        <w:t>　　</w:t>
      </w:r>
      <w:r>
        <w:rPr>
          <w:vanish/>
          <w:color w:val="000000"/>
        </w:rPr>
        <w:t>1、办理企业名称预先核准、登记、备案等，可登录“国家工商行政管理总局网”（</w:t>
      </w:r>
      <w:r>
        <w:fldChar w:fldCharType="begin"/>
      </w:r>
      <w:r>
        <w:instrText xml:space="preserve"> HYPERLINK "http://www.saic.gov.cn" \t "_blank" </w:instrText>
      </w:r>
      <w:r>
        <w:fldChar w:fldCharType="separate"/>
      </w:r>
      <w:r>
        <w:rPr>
          <w:rStyle w:val="7"/>
          <w:vanish/>
          <w:color w:val="000000"/>
        </w:rPr>
        <w:t>http://www.saic.gov.cn</w:t>
      </w:r>
      <w:r>
        <w:rPr>
          <w:rStyle w:val="7"/>
          <w:vanish/>
          <w:color w:val="000000"/>
        </w:rPr>
        <w:fldChar w:fldCharType="end"/>
      </w:r>
      <w:r>
        <w:rPr>
          <w:vanish/>
          <w:color w:val="000000"/>
        </w:rPr>
        <w:t>）或“中国企业登记网”（</w:t>
      </w:r>
      <w:r>
        <w:fldChar w:fldCharType="begin"/>
      </w:r>
      <w:r>
        <w:instrText xml:space="preserve"> HYPERLINK "http://qyj.saic.gov.cn" \t "_blank" </w:instrText>
      </w:r>
      <w:r>
        <w:fldChar w:fldCharType="separate"/>
      </w:r>
      <w:r>
        <w:rPr>
          <w:rStyle w:val="7"/>
          <w:vanish/>
          <w:color w:val="000000"/>
        </w:rPr>
        <w:t>http://qyj.saic.gov.cn</w:t>
      </w:r>
      <w:r>
        <w:rPr>
          <w:rStyle w:val="7"/>
          <w:vanish/>
          <w:color w:val="000000"/>
        </w:rPr>
        <w:fldChar w:fldCharType="end"/>
      </w:r>
      <w:r>
        <w:rPr>
          <w:vanish/>
          <w:color w:val="000000"/>
        </w:rPr>
        <w:t xml:space="preserve">）下载相关表格。 </w:t>
      </w:r>
    </w:p>
    <w:p>
      <w:pPr>
        <w:spacing w:before="100" w:beforeAutospacing="1" w:after="100" w:afterAutospacing="1" w:line="351" w:lineRule="atLeast"/>
        <w:rPr>
          <w:vanish/>
          <w:color w:val="000000"/>
          <w:sz w:val="18"/>
          <w:szCs w:val="18"/>
        </w:rPr>
      </w:pPr>
      <w:r>
        <w:rPr>
          <w:vanish/>
          <w:color w:val="000000"/>
          <w:sz w:val="18"/>
          <w:szCs w:val="18"/>
        </w:rPr>
        <w:t>　　</w:t>
      </w:r>
      <w:r>
        <w:rPr>
          <w:vanish/>
          <w:color w:val="000000"/>
        </w:rPr>
        <w:t xml:space="preserve">2、提交的申请书与其它申请材料应当使用A4型纸。 </w:t>
      </w:r>
    </w:p>
    <w:p>
      <w:pPr>
        <w:spacing w:before="100" w:beforeAutospacing="1" w:after="100" w:afterAutospacing="1" w:line="351" w:lineRule="atLeast"/>
        <w:rPr>
          <w:vanish/>
          <w:color w:val="000000"/>
          <w:sz w:val="18"/>
          <w:szCs w:val="18"/>
        </w:rPr>
      </w:pPr>
      <w:r>
        <w:rPr>
          <w:vanish/>
          <w:color w:val="000000"/>
          <w:sz w:val="18"/>
          <w:szCs w:val="18"/>
        </w:rPr>
        <w:t>　　</w:t>
      </w:r>
      <w:r>
        <w:rPr>
          <w:vanish/>
          <w:color w:val="000000"/>
        </w:rPr>
        <w:t xml:space="preserve">3、提交材料未注明提交复印件的，应当提交原件；提交复印件的，应当注明“与原件一致”并由申请人签署，或者由其指定的代表或共同委托的代理人加盖公章或签字。 </w:t>
      </w:r>
    </w:p>
    <w:p>
      <w:pPr>
        <w:spacing w:before="100" w:beforeAutospacing="1" w:after="100" w:afterAutospacing="1" w:line="351" w:lineRule="atLeast"/>
        <w:rPr>
          <w:vanish/>
          <w:color w:val="000000"/>
          <w:sz w:val="18"/>
          <w:szCs w:val="18"/>
        </w:rPr>
      </w:pPr>
      <w:r>
        <w:rPr>
          <w:vanish/>
          <w:color w:val="000000"/>
          <w:sz w:val="18"/>
          <w:szCs w:val="18"/>
        </w:rPr>
        <w:t>　　</w:t>
      </w:r>
      <w:r>
        <w:rPr>
          <w:vanish/>
          <w:color w:val="000000"/>
        </w:rPr>
        <w:t>4、提交材料涉及签署的，未注明签署人的，自然人由本人签字；法人和其他组织由法定代表人或负责人签字，并加盖公章。</w:t>
      </w:r>
    </w:p>
    <w:p>
      <w:pPr>
        <w:spacing w:before="100" w:beforeAutospacing="1" w:after="100" w:afterAutospacing="1" w:line="351" w:lineRule="atLeast"/>
        <w:rPr>
          <w:vanish/>
          <w:color w:val="000000"/>
          <w:sz w:val="18"/>
          <w:szCs w:val="18"/>
        </w:rPr>
      </w:pPr>
      <w:r>
        <w:rPr>
          <w:vanish/>
          <w:color w:val="000000"/>
          <w:sz w:val="18"/>
          <w:szCs w:val="18"/>
        </w:rPr>
        <w:t>　　</w:t>
      </w:r>
      <w:r>
        <w:rPr>
          <w:vanish/>
          <w:color w:val="000000"/>
        </w:rPr>
        <w:t>国家工商总局企业注册局已开通企业登记全程电子化系统（试运行），申请人可以通过该系统办理企业设立、变更、备案、注销登记业务。操作方法如下。</w:t>
      </w:r>
    </w:p>
    <w:p>
      <w:pPr>
        <w:spacing w:before="100" w:beforeAutospacing="1" w:after="100" w:afterAutospacing="1" w:line="351" w:lineRule="atLeast"/>
        <w:rPr>
          <w:vanish/>
          <w:color w:val="000000"/>
          <w:sz w:val="18"/>
          <w:szCs w:val="18"/>
        </w:rPr>
      </w:pPr>
      <w:r>
        <w:rPr>
          <w:vanish/>
          <w:color w:val="000000"/>
          <w:sz w:val="18"/>
          <w:szCs w:val="18"/>
        </w:rPr>
        <w:t>　　</w:t>
      </w:r>
      <w:r>
        <w:rPr>
          <w:rStyle w:val="6"/>
          <w:vanish/>
          <w:color w:val="000000"/>
        </w:rPr>
        <w:t>1.登录系统</w:t>
      </w:r>
      <w:r>
        <w:rPr>
          <w:vanish/>
          <w:color w:val="000000"/>
        </w:rPr>
        <w:t>。</w:t>
      </w:r>
    </w:p>
    <w:p>
      <w:pPr>
        <w:spacing w:before="100" w:beforeAutospacing="1" w:after="100" w:afterAutospacing="1" w:line="351" w:lineRule="atLeast"/>
        <w:rPr>
          <w:vanish/>
          <w:color w:val="000000"/>
          <w:sz w:val="18"/>
          <w:szCs w:val="18"/>
        </w:rPr>
      </w:pPr>
      <w:r>
        <w:rPr>
          <w:vanish/>
          <w:color w:val="000000"/>
          <w:sz w:val="18"/>
          <w:szCs w:val="18"/>
        </w:rPr>
        <w:t>　　</w:t>
      </w:r>
      <w:r>
        <w:rPr>
          <w:vanish/>
          <w:color w:val="000000"/>
        </w:rPr>
        <w:t>企业登记网上注册申请系统打开有三种渠道：</w:t>
      </w:r>
    </w:p>
    <w:p>
      <w:pPr>
        <w:spacing w:before="100" w:beforeAutospacing="1" w:after="100" w:afterAutospacing="1" w:line="351" w:lineRule="atLeast"/>
        <w:rPr>
          <w:vanish/>
          <w:color w:val="000000"/>
          <w:sz w:val="18"/>
          <w:szCs w:val="18"/>
        </w:rPr>
      </w:pPr>
      <w:r>
        <w:rPr>
          <w:vanish/>
          <w:color w:val="000000"/>
        </w:rPr>
        <w:t>　　第一种：鼠标放置在国家工商行政管理总局网（</w:t>
      </w:r>
      <w:r>
        <w:fldChar w:fldCharType="begin"/>
      </w:r>
      <w:r>
        <w:instrText xml:space="preserve"> HYPERLINK "http://www.saic.gov.cn" \t "_blank" </w:instrText>
      </w:r>
      <w:r>
        <w:fldChar w:fldCharType="separate"/>
      </w:r>
      <w:r>
        <w:rPr>
          <w:rStyle w:val="7"/>
          <w:vanish/>
          <w:color w:val="000000"/>
        </w:rPr>
        <w:t>http://www.saic.gov.cn</w:t>
      </w:r>
      <w:r>
        <w:rPr>
          <w:rStyle w:val="7"/>
          <w:vanish/>
          <w:color w:val="000000"/>
        </w:rPr>
        <w:fldChar w:fldCharType="end"/>
      </w:r>
      <w:r>
        <w:rPr>
          <w:vanish/>
          <w:color w:val="000000"/>
        </w:rPr>
        <w:t>）导航栏的“服务”位置，在弹出的下拉菜单栏“办事大厅-办事系统”栏目中，点击登陆企业登记网上注册申请业务系统（以下简称“网上注册系统”）；</w:t>
      </w:r>
    </w:p>
    <w:p>
      <w:pPr>
        <w:spacing w:before="100" w:beforeAutospacing="1" w:after="100" w:afterAutospacing="1" w:line="351" w:lineRule="atLeast"/>
        <w:rPr>
          <w:vanish/>
          <w:color w:val="000000"/>
          <w:sz w:val="18"/>
          <w:szCs w:val="18"/>
        </w:rPr>
      </w:pPr>
      <w:r>
        <w:rPr>
          <w:vanish/>
          <w:color w:val="000000"/>
        </w:rPr>
        <w:t>　　第二种：点击国家工商行政管理总局网（</w:t>
      </w:r>
      <w:r>
        <w:fldChar w:fldCharType="begin"/>
      </w:r>
      <w:r>
        <w:instrText xml:space="preserve"> HYPERLINK "http://www.saic.gov.cn" \t "_blank" </w:instrText>
      </w:r>
      <w:r>
        <w:fldChar w:fldCharType="separate"/>
      </w:r>
      <w:r>
        <w:rPr>
          <w:rStyle w:val="7"/>
          <w:vanish/>
          <w:color w:val="000000"/>
        </w:rPr>
        <w:t>http://www.saic.gov.cn</w:t>
      </w:r>
      <w:r>
        <w:rPr>
          <w:rStyle w:val="7"/>
          <w:vanish/>
          <w:color w:val="000000"/>
        </w:rPr>
        <w:fldChar w:fldCharType="end"/>
      </w:r>
      <w:r>
        <w:rPr>
          <w:vanish/>
          <w:color w:val="000000"/>
        </w:rPr>
        <w:t>）下方“办事系统”栏中的“企业登记网上注册申请业务系统”，登陆网上注册系统；</w:t>
      </w:r>
    </w:p>
    <w:p>
      <w:pPr>
        <w:spacing w:before="100" w:beforeAutospacing="1" w:after="100" w:afterAutospacing="1" w:line="351" w:lineRule="atLeast"/>
        <w:rPr>
          <w:vanish/>
          <w:color w:val="000000"/>
          <w:sz w:val="18"/>
          <w:szCs w:val="18"/>
        </w:rPr>
      </w:pPr>
      <w:r>
        <w:rPr>
          <w:vanish/>
          <w:color w:val="000000"/>
        </w:rPr>
        <w:t>　　第三种：点击中国企业登记网（</w:t>
      </w:r>
      <w:r>
        <w:fldChar w:fldCharType="begin"/>
      </w:r>
      <w:r>
        <w:instrText xml:space="preserve"> HYPERLINK "http://qyj.saic.gov.cn/" \t "_blank" </w:instrText>
      </w:r>
      <w:r>
        <w:fldChar w:fldCharType="separate"/>
      </w:r>
      <w:r>
        <w:rPr>
          <w:rStyle w:val="7"/>
          <w:vanish/>
          <w:color w:val="000000"/>
        </w:rPr>
        <w:t>http://qyj.saic.gov.cn/</w:t>
      </w:r>
      <w:r>
        <w:rPr>
          <w:rStyle w:val="7"/>
          <w:vanish/>
          <w:color w:val="000000"/>
        </w:rPr>
        <w:fldChar w:fldCharType="end"/>
      </w:r>
      <w:r>
        <w:rPr>
          <w:vanish/>
          <w:color w:val="000000"/>
        </w:rPr>
        <w:t>）下方“企业办事”栏目中的“在线申报”，登陆网上注册系统。</w:t>
      </w:r>
    </w:p>
    <w:p>
      <w:pPr>
        <w:spacing w:before="100" w:beforeAutospacing="1" w:after="100" w:afterAutospacing="1" w:line="351" w:lineRule="atLeast"/>
        <w:rPr>
          <w:vanish/>
          <w:color w:val="000000"/>
          <w:sz w:val="18"/>
          <w:szCs w:val="18"/>
        </w:rPr>
      </w:pPr>
      <w:r>
        <w:rPr>
          <w:vanish/>
          <w:color w:val="000000"/>
          <w:sz w:val="18"/>
          <w:szCs w:val="18"/>
        </w:rPr>
        <w:t>　　</w:t>
      </w:r>
      <w:r>
        <w:rPr>
          <w:vanish/>
          <w:color w:val="000000"/>
        </w:rPr>
        <w:t>进入系统后，点击“企业设立申请”、“企业变更申请”、“企业备案申请”或“企业注销申请”功能模块后系统会弹出“登录”对话框后，选择登录方式、输入登录信息，登录系统。或者直接点“登录”按钮会弹出“登录”对话框后，选择登录方式、输入登录信息，登录系统。</w:t>
      </w:r>
    </w:p>
    <w:p>
      <w:pPr>
        <w:spacing w:before="100" w:beforeAutospacing="1" w:after="100" w:afterAutospacing="1" w:line="351" w:lineRule="atLeast"/>
        <w:rPr>
          <w:vanish/>
          <w:color w:val="000000"/>
          <w:sz w:val="18"/>
          <w:szCs w:val="18"/>
        </w:rPr>
      </w:pPr>
      <w:r>
        <w:rPr>
          <w:vanish/>
          <w:color w:val="000000"/>
          <w:sz w:val="18"/>
          <w:szCs w:val="18"/>
        </w:rPr>
        <w:t>　　</w:t>
      </w:r>
      <w:r>
        <w:rPr>
          <w:vanish/>
          <w:color w:val="000000"/>
        </w:rPr>
        <w:t>注意：未申请电子营业执照的，应选择“普通登录”。已经注册为用户的，输入用户名、密码点击“登录”进入；未注册为用户的，需先注册为用户。</w:t>
      </w:r>
    </w:p>
    <w:p>
      <w:pPr>
        <w:spacing w:before="100" w:beforeAutospacing="1" w:after="100" w:afterAutospacing="1" w:line="351" w:lineRule="atLeast"/>
        <w:rPr>
          <w:vanish/>
          <w:color w:val="000000"/>
          <w:sz w:val="18"/>
          <w:szCs w:val="18"/>
        </w:rPr>
      </w:pPr>
      <w:r>
        <w:rPr>
          <w:vanish/>
          <w:color w:val="000000"/>
          <w:sz w:val="18"/>
          <w:szCs w:val="18"/>
        </w:rPr>
        <w:t>　　</w:t>
      </w:r>
      <w:r>
        <w:rPr>
          <w:rStyle w:val="6"/>
          <w:vanish/>
          <w:color w:val="000000"/>
        </w:rPr>
        <w:t>2.选择类型</w:t>
      </w:r>
      <w:r>
        <w:rPr>
          <w:vanish/>
          <w:color w:val="000000"/>
        </w:rPr>
        <w:t>。根据所办业务，选择点击“企业设立申请”、“企业变更申请”、“企业备案申请”或“企业注销申请”模块，进入业务申请环境。</w:t>
      </w:r>
    </w:p>
    <w:p>
      <w:pPr>
        <w:spacing w:before="100" w:beforeAutospacing="1" w:after="100" w:afterAutospacing="1" w:line="351" w:lineRule="atLeast"/>
        <w:rPr>
          <w:vanish/>
          <w:color w:val="000000"/>
          <w:sz w:val="18"/>
          <w:szCs w:val="18"/>
        </w:rPr>
      </w:pPr>
      <w:r>
        <w:rPr>
          <w:vanish/>
          <w:color w:val="000000"/>
          <w:sz w:val="18"/>
          <w:szCs w:val="18"/>
        </w:rPr>
        <w:t>　　</w:t>
      </w:r>
      <w:r>
        <w:rPr>
          <w:vanish/>
          <w:color w:val="000000"/>
        </w:rPr>
        <w:t>注意：同一企业一次只能选择一种业务类型，待申请的业务办理结束后，方可再次申请业务办理。企业变更同时需要办理备案业务的，应当选择“企业变更申请”，该业务类型将会将变更、备案一并处理；只办理备案的，应当选择“企业备案申请”模块。</w:t>
      </w:r>
    </w:p>
    <w:p>
      <w:pPr>
        <w:spacing w:before="100" w:beforeAutospacing="1" w:after="100" w:afterAutospacing="1" w:line="351" w:lineRule="atLeast"/>
        <w:rPr>
          <w:vanish/>
          <w:color w:val="000000"/>
          <w:sz w:val="18"/>
          <w:szCs w:val="18"/>
        </w:rPr>
      </w:pPr>
      <w:r>
        <w:rPr>
          <w:vanish/>
          <w:color w:val="000000"/>
          <w:sz w:val="18"/>
          <w:szCs w:val="18"/>
        </w:rPr>
        <w:t>　　</w:t>
      </w:r>
      <w:r>
        <w:rPr>
          <w:rStyle w:val="6"/>
          <w:vanish/>
          <w:color w:val="000000"/>
        </w:rPr>
        <w:t>3.填写信息</w:t>
      </w:r>
      <w:r>
        <w:rPr>
          <w:vanish/>
          <w:color w:val="000000"/>
        </w:rPr>
        <w:t>。“企业设立申请”业务：企业需要选择申请的企业类型、输入名称预先核准通知书文号或者企业名称，点“查询”按钮提取申请的企业信息，然后对未填写的信息进行补录，点页面的“下一步”进行继续操作，在“其它信息”页面的对应该页面的材料清单上传扫描材料，并在该材料清单前打勾表示需要提交审核。</w:t>
      </w:r>
    </w:p>
    <w:p>
      <w:pPr>
        <w:spacing w:before="100" w:beforeAutospacing="1" w:after="100" w:afterAutospacing="1" w:line="351" w:lineRule="atLeast"/>
        <w:rPr>
          <w:vanish/>
          <w:color w:val="000000"/>
          <w:sz w:val="18"/>
          <w:szCs w:val="18"/>
        </w:rPr>
      </w:pPr>
      <w:r>
        <w:rPr>
          <w:vanish/>
          <w:color w:val="000000"/>
          <w:sz w:val="18"/>
          <w:szCs w:val="18"/>
        </w:rPr>
        <w:t>　　</w:t>
      </w:r>
      <w:r>
        <w:rPr>
          <w:vanish/>
          <w:color w:val="000000"/>
        </w:rPr>
        <w:t>注意：*表示必填。开始进行信息填写时通过点击“下一步”进行页面切换，所有信息都已经填报完成后可以点“下一步”或页签可进行页面切换。在系统中填写的信息真实有效，以保证通过系统打印出的文书内容无误；要求填写的手机号可接收短信，以保证申请人及时了解业务办结情况。“其它信息”页面授权委托人电话务必填写正确的手机号，确保及时接收关于申请业务的短信提示。</w:t>
      </w:r>
    </w:p>
    <w:p>
      <w:pPr>
        <w:spacing w:before="100" w:beforeAutospacing="1" w:after="100" w:afterAutospacing="1" w:line="351" w:lineRule="atLeast"/>
        <w:rPr>
          <w:vanish/>
          <w:color w:val="000000"/>
          <w:sz w:val="18"/>
          <w:szCs w:val="18"/>
        </w:rPr>
      </w:pPr>
      <w:r>
        <w:rPr>
          <w:vanish/>
          <w:color w:val="000000"/>
          <w:sz w:val="18"/>
          <w:szCs w:val="18"/>
        </w:rPr>
        <w:t>　</w:t>
      </w:r>
      <w:r>
        <w:rPr>
          <w:rStyle w:val="6"/>
          <w:vanish/>
          <w:color w:val="000000"/>
        </w:rPr>
        <w:t>　4.上传文件（PDF格式）</w:t>
      </w:r>
      <w:r>
        <w:rPr>
          <w:vanish/>
          <w:color w:val="000000"/>
        </w:rPr>
        <w:t>。选择所需提交的文件目录，根据目录显示对应上传已经签字（盖章）材料的PDF格式扫描件。</w:t>
      </w:r>
    </w:p>
    <w:p>
      <w:pPr>
        <w:spacing w:before="100" w:beforeAutospacing="1" w:after="100" w:afterAutospacing="1" w:line="351" w:lineRule="atLeast"/>
        <w:rPr>
          <w:vanish/>
          <w:color w:val="000000"/>
          <w:sz w:val="18"/>
          <w:szCs w:val="18"/>
        </w:rPr>
      </w:pPr>
      <w:r>
        <w:rPr>
          <w:vanish/>
          <w:color w:val="000000"/>
          <w:sz w:val="18"/>
          <w:szCs w:val="18"/>
        </w:rPr>
        <w:t>　　</w:t>
      </w:r>
      <w:r>
        <w:rPr>
          <w:vanish/>
          <w:color w:val="000000"/>
        </w:rPr>
        <w:t>注意：目录中如果缺少需提交文件名称可通过“添加材料”按钮，自行录入材料名录，增加材料目录信息。对材料目录前的“□”打勾，上传的材料才能被提交，否则不会通过网络将上传的材料提交审核。电子材料需要加盖公章，扫描为PDF格式上传到系统中。</w:t>
      </w:r>
    </w:p>
    <w:p>
      <w:pPr>
        <w:spacing w:before="100" w:beforeAutospacing="1" w:after="100" w:afterAutospacing="1" w:line="351" w:lineRule="atLeast"/>
        <w:rPr>
          <w:vanish/>
          <w:color w:val="000000"/>
          <w:sz w:val="18"/>
          <w:szCs w:val="18"/>
        </w:rPr>
      </w:pPr>
      <w:r>
        <w:rPr>
          <w:vanish/>
          <w:color w:val="000000"/>
          <w:sz w:val="18"/>
          <w:szCs w:val="18"/>
        </w:rPr>
        <w:t>　　</w:t>
      </w:r>
      <w:r>
        <w:rPr>
          <w:rStyle w:val="6"/>
          <w:vanish/>
          <w:color w:val="000000"/>
        </w:rPr>
        <w:t>5.检查提交</w:t>
      </w:r>
      <w:r>
        <w:rPr>
          <w:vanish/>
          <w:color w:val="000000"/>
        </w:rPr>
        <w:t>。对填报信息和上传材料进行预览，再次确认填写信息后，点击“检查”按钮，系统会对申请人填写的信息和上传的附件材料进行初步检查；检查通过后点击“提交”按钮，通过互联网将申请业务提交至工商行政管理总局业务部门进行审查。检查不通过的，申请人需根据提示修改填报信息，直至业务检查通过方可将申请业务提交至业务部门审查。在“预览”页面点“检查”按钮，整体再查看填报的企业信息，检查无误后点“提交”按钮，完成网上业务申请提交。</w:t>
      </w:r>
    </w:p>
    <w:p>
      <w:pPr>
        <w:spacing w:before="100" w:beforeAutospacing="1" w:after="100" w:afterAutospacing="1" w:line="351" w:lineRule="atLeast"/>
        <w:rPr>
          <w:vanish/>
          <w:color w:val="000000"/>
          <w:sz w:val="18"/>
          <w:szCs w:val="18"/>
        </w:rPr>
      </w:pPr>
      <w:r>
        <w:rPr>
          <w:vanish/>
          <w:color w:val="000000"/>
          <w:sz w:val="18"/>
          <w:szCs w:val="18"/>
        </w:rPr>
        <w:t>　　</w:t>
      </w:r>
      <w:r>
        <w:rPr>
          <w:vanish/>
          <w:color w:val="000000"/>
        </w:rPr>
        <w:t>注意：业务状态为“已提交待预审”表示业务已经提交成功，此时申报信息只能查看，不能修改。</w:t>
      </w:r>
    </w:p>
    <w:p>
      <w:pPr>
        <w:spacing w:before="100" w:beforeAutospacing="1" w:after="100" w:afterAutospacing="1" w:line="351" w:lineRule="atLeast"/>
        <w:rPr>
          <w:vanish/>
          <w:color w:val="000000"/>
          <w:sz w:val="18"/>
          <w:szCs w:val="18"/>
        </w:rPr>
      </w:pPr>
      <w:r>
        <w:rPr>
          <w:vanish/>
          <w:color w:val="000000"/>
          <w:sz w:val="18"/>
          <w:szCs w:val="18"/>
        </w:rPr>
        <w:t>　　</w:t>
      </w:r>
      <w:r>
        <w:rPr>
          <w:rStyle w:val="6"/>
          <w:vanish/>
          <w:color w:val="000000"/>
        </w:rPr>
        <w:t>6.查看反馈</w:t>
      </w:r>
      <w:r>
        <w:rPr>
          <w:vanish/>
          <w:color w:val="000000"/>
        </w:rPr>
        <w:t>。登录系统，点击“我的业务申请”，系统会列出已提交审核的企业名称。如某个企业名称的“申请状态”为“退回修改”的，应当点击“操作”栏中的“查看”，查看具体修改意见，并按照修改要求返回点击“操作”栏中的“修改”，修改相关信息，再次提交；也可以点击“操作”栏中的“删除”，删除该项申请。“申请状态”为“驳回”的，此次申请未获成功；可以点击“查看”，查看驳回理由，并根据驳回意见重新申请。审查意见为“拟同意”的，表示业务处于在审核中，申请信息可查看、不可以修改。</w:t>
      </w:r>
    </w:p>
    <w:p>
      <w:pPr>
        <w:spacing w:before="100" w:beforeAutospacing="1" w:after="100" w:afterAutospacing="1" w:line="351" w:lineRule="atLeast"/>
        <w:rPr>
          <w:vanish/>
          <w:color w:val="000000"/>
          <w:sz w:val="18"/>
          <w:szCs w:val="18"/>
        </w:rPr>
      </w:pPr>
      <w:r>
        <w:rPr>
          <w:vanish/>
          <w:color w:val="000000"/>
          <w:sz w:val="18"/>
          <w:szCs w:val="18"/>
        </w:rPr>
        <w:t>　　</w:t>
      </w:r>
      <w:r>
        <w:rPr>
          <w:rStyle w:val="6"/>
          <w:vanish/>
          <w:color w:val="000000"/>
        </w:rPr>
        <w:t>7.现场交件</w:t>
      </w:r>
      <w:r>
        <w:rPr>
          <w:vanish/>
          <w:color w:val="000000"/>
        </w:rPr>
        <w:t>。登录系统，点击“我的业务申请”查看申请的企业名称申请状态，如显示为“已办理成功”、根据手机短信提示到相应注册大厅相应窗口提交纸质材料。</w:t>
      </w:r>
    </w:p>
    <w:p>
      <w:pPr>
        <w:spacing w:before="100" w:beforeAutospacing="1" w:after="100" w:afterAutospacing="1" w:line="351" w:lineRule="atLeast"/>
        <w:rPr>
          <w:vanish/>
          <w:color w:val="000000"/>
          <w:sz w:val="18"/>
          <w:szCs w:val="18"/>
        </w:rPr>
      </w:pPr>
      <w:r>
        <w:rPr>
          <w:vanish/>
          <w:color w:val="000000"/>
          <w:sz w:val="18"/>
          <w:szCs w:val="18"/>
        </w:rPr>
        <w:t>　　</w:t>
      </w:r>
      <w:r>
        <w:rPr>
          <w:vanish/>
          <w:color w:val="000000"/>
        </w:rPr>
        <w:t>注意：需根据要求对打印出的纸质材料进行签字盖章，确保与系统中电子材料的一致。</w:t>
      </w:r>
    </w:p>
    <w:p>
      <w:pPr>
        <w:spacing w:before="100" w:beforeAutospacing="1" w:after="100" w:afterAutospacing="1" w:line="351" w:lineRule="atLeast"/>
        <w:rPr>
          <w:vanish/>
          <w:color w:val="000000"/>
          <w:sz w:val="18"/>
          <w:szCs w:val="18"/>
        </w:rPr>
      </w:pPr>
      <w:r>
        <w:rPr>
          <w:vanish/>
          <w:color w:val="000000"/>
          <w:sz w:val="18"/>
          <w:szCs w:val="18"/>
        </w:rPr>
        <w:t>　　</w:t>
      </w:r>
      <w:r>
        <w:rPr>
          <w:rStyle w:val="6"/>
          <w:vanish/>
          <w:color w:val="000000"/>
        </w:rPr>
        <w:t>8.领取执照</w:t>
      </w:r>
      <w:r>
        <w:rPr>
          <w:vanish/>
          <w:color w:val="000000"/>
        </w:rPr>
        <w:t>。纸质材料被审查同意后，领取核准通知书、营业执照。</w:t>
      </w:r>
    </w:p>
    <w:p>
      <w:pPr>
        <w:spacing w:before="100" w:beforeAutospacing="1" w:after="100" w:afterAutospacing="1" w:line="351" w:lineRule="atLeast"/>
        <w:rPr>
          <w:vanish/>
          <w:color w:val="000000"/>
          <w:sz w:val="18"/>
          <w:szCs w:val="18"/>
        </w:rPr>
      </w:pPr>
      <w:r>
        <w:rPr>
          <w:vanish/>
          <w:color w:val="000000"/>
          <w:sz w:val="18"/>
          <w:szCs w:val="18"/>
        </w:rPr>
        <w:t>　　</w:t>
      </w:r>
      <w:r>
        <w:rPr>
          <w:vanish/>
          <w:color w:val="000000"/>
        </w:rPr>
        <w:t>不收费</w:t>
      </w:r>
    </w:p>
    <w:p>
      <w:pPr>
        <w:spacing w:before="100" w:beforeAutospacing="1" w:after="100" w:afterAutospacing="1" w:line="351" w:lineRule="atLeast"/>
        <w:rPr>
          <w:rFonts w:ascii="宋体" w:hAnsi="宋体" w:cs="宋体"/>
          <w:color w:val="000000"/>
          <w:sz w:val="24"/>
          <w:szCs w:val="24"/>
        </w:rPr>
      </w:pPr>
      <w:r>
        <w:rPr>
          <w:color w:val="000000"/>
          <w:sz w:val="18"/>
          <w:szCs w:val="18"/>
        </w:rPr>
        <w:t>　</w:t>
      </w:r>
      <w:r>
        <w:rPr>
          <w:rFonts w:hint="eastAsia" w:ascii="宋体" w:hAnsi="宋体" w:cs="宋体"/>
          <w:color w:val="000000"/>
          <w:sz w:val="24"/>
          <w:szCs w:val="24"/>
        </w:rPr>
        <w:t>　分公司经公司登记机关准予设立登记后，公司应当在30日内</w:t>
      </w:r>
      <w:bookmarkStart w:id="0" w:name="_GoBack"/>
      <w:bookmarkEnd w:id="0"/>
      <w:r>
        <w:rPr>
          <w:rFonts w:hint="eastAsia" w:ascii="宋体" w:hAnsi="宋体" w:cs="宋体"/>
          <w:color w:val="000000"/>
          <w:sz w:val="24"/>
          <w:szCs w:val="24"/>
        </w:rPr>
        <w:t>持分公司营业执照复印件向公司登记机关申请办理该分公司的备案手续。</w:t>
      </w:r>
    </w:p>
    <w:p>
      <w:pPr>
        <w:widowControl/>
        <w:spacing w:before="100" w:beforeAutospacing="1" w:after="100" w:afterAutospacing="1" w:line="351" w:lineRule="atLeast"/>
        <w:ind w:firstLine="345"/>
        <w:jc w:val="left"/>
        <w:rPr>
          <w:color w:val="000000"/>
          <w:sz w:val="18"/>
          <w:szCs w:val="18"/>
        </w:rPr>
      </w:pPr>
      <w:r>
        <w:rPr>
          <w:color w:val="000000"/>
          <w:sz w:val="18"/>
          <w:szCs w:val="18"/>
        </w:rPr>
        <w:drawing>
          <wp:inline distT="0" distB="0" distL="0" distR="0">
            <wp:extent cx="190500" cy="142875"/>
            <wp:effectExtent l="0" t="0" r="0" b="9525"/>
            <wp:docPr id="1" name="图片 1" descr="邐へ竩なꢦび邂は汏つ㌳ヱ䔔ヱ" hidden="1"/>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 name="图片 1" descr="邐へ竩なꢦび邂は汏つ㌳ヱ䔔ヱ" hidden="1"/>
                    <pic:cNvPicPr>
                      <a:picLocks noGrp="1"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90500" cy="142875"/>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B89"/>
    <w:rsid w:val="00016B89"/>
    <w:rsid w:val="001343AB"/>
    <w:rsid w:val="00302708"/>
    <w:rsid w:val="00335254"/>
    <w:rsid w:val="00696E80"/>
    <w:rsid w:val="00B11126"/>
    <w:rsid w:val="00C02416"/>
    <w:rsid w:val="00CF1928"/>
    <w:rsid w:val="0DB319E7"/>
    <w:rsid w:val="43DB411B"/>
    <w:rsid w:val="4CB040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Strong"/>
    <w:basedOn w:val="5"/>
    <w:qFormat/>
    <w:uiPriority w:val="22"/>
    <w:rPr>
      <w:b/>
      <w:bCs/>
    </w:rPr>
  </w:style>
  <w:style w:type="character" w:styleId="7">
    <w:name w:val="Hyperlink"/>
    <w:basedOn w:val="5"/>
    <w:unhideWhenUsed/>
    <w:qFormat/>
    <w:uiPriority w:val="99"/>
    <w:rPr>
      <w:rFonts w:hint="default" w:ascii="Helvetica" w:hAnsi="Helvetica" w:cs="Helvetica"/>
      <w:color w:val="0000FF"/>
      <w:u w:val="none"/>
    </w:rPr>
  </w:style>
  <w:style w:type="character" w:customStyle="1" w:styleId="8">
    <w:name w:val="页眉 字符"/>
    <w:basedOn w:val="5"/>
    <w:link w:val="3"/>
    <w:qFormat/>
    <w:uiPriority w:val="99"/>
    <w:rPr>
      <w:sz w:val="18"/>
      <w:szCs w:val="18"/>
    </w:rPr>
  </w:style>
  <w:style w:type="character" w:customStyle="1" w:styleId="9">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891</Words>
  <Characters>5083</Characters>
  <Lines>42</Lines>
  <Paragraphs>11</Paragraphs>
  <TotalTime>1</TotalTime>
  <ScaleCrop>false</ScaleCrop>
  <LinksUpToDate>false</LinksUpToDate>
  <CharactersWithSpaces>5963</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2018-01-02T01:20:00Z</dcterms:created>
  <dc:creator>pysfqgongshangju@163.com</dc:creator>
  <cp:lastModifiedBy>zhangyanming</cp:lastModifiedBy>
  <dcterms:modified xsi:type="dcterms:W3CDTF">2020-07-23T02:07:11Z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