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A26E68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11"/>
          <w:sz w:val="31"/>
          <w:szCs w:val="31"/>
        </w:rPr>
        <w:t>附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1"/>
          <w:sz w:val="31"/>
          <w:szCs w:val="31"/>
        </w:rPr>
        <w:t>件</w:t>
      </w:r>
    </w:p>
    <w:p w14:paraId="61C42DA6">
      <w:pPr>
        <w:spacing w:line="294" w:lineRule="auto"/>
        <w:rPr>
          <w:rFonts w:ascii="Arial"/>
          <w:sz w:val="21"/>
        </w:rPr>
      </w:pPr>
    </w:p>
    <w:p w14:paraId="5AB5F350">
      <w:pPr>
        <w:spacing w:line="295" w:lineRule="auto"/>
        <w:rPr>
          <w:rFonts w:ascii="Arial"/>
          <w:sz w:val="21"/>
        </w:rPr>
      </w:pPr>
    </w:p>
    <w:p w14:paraId="164E2698">
      <w:pPr>
        <w:pStyle w:val="2"/>
        <w:spacing w:before="139" w:line="725" w:lineRule="exact"/>
        <w:jc w:val="center"/>
        <w:rPr>
          <w:sz w:val="43"/>
          <w:szCs w:val="43"/>
        </w:rPr>
      </w:pPr>
      <w:r>
        <w:rPr>
          <w:spacing w:val="6"/>
          <w:position w:val="21"/>
          <w:sz w:val="43"/>
          <w:szCs w:val="43"/>
        </w:rPr>
        <w:t>202</w:t>
      </w:r>
      <w:r>
        <w:rPr>
          <w:rFonts w:hint="eastAsia"/>
          <w:spacing w:val="6"/>
          <w:position w:val="21"/>
          <w:sz w:val="43"/>
          <w:szCs w:val="43"/>
          <w:lang w:val="en-US" w:eastAsia="zh-CN"/>
        </w:rPr>
        <w:t>3</w:t>
      </w:r>
      <w:r>
        <w:rPr>
          <w:spacing w:val="-79"/>
          <w:position w:val="21"/>
          <w:sz w:val="43"/>
          <w:szCs w:val="43"/>
        </w:rPr>
        <w:t xml:space="preserve"> </w:t>
      </w:r>
      <w:r>
        <w:rPr>
          <w:spacing w:val="6"/>
          <w:position w:val="21"/>
          <w:sz w:val="43"/>
          <w:szCs w:val="43"/>
        </w:rPr>
        <w:t>年全</w:t>
      </w:r>
      <w:r>
        <w:rPr>
          <w:rFonts w:hint="eastAsia"/>
          <w:spacing w:val="6"/>
          <w:position w:val="21"/>
          <w:sz w:val="43"/>
          <w:szCs w:val="43"/>
          <w:lang w:val="en-US" w:eastAsia="zh-CN"/>
        </w:rPr>
        <w:t>区</w:t>
      </w:r>
      <w:r>
        <w:rPr>
          <w:spacing w:val="6"/>
          <w:position w:val="21"/>
          <w:sz w:val="43"/>
          <w:szCs w:val="43"/>
        </w:rPr>
        <w:t>教育经费执行情况统计表</w:t>
      </w:r>
    </w:p>
    <w:p w14:paraId="10FDBC76">
      <w:pPr>
        <w:spacing w:line="226" w:lineRule="auto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表一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6"/>
          <w:sz w:val="31"/>
          <w:szCs w:val="31"/>
          <w:lang w:val="en-US" w:eastAsia="zh-CN"/>
        </w:rPr>
        <w:t xml:space="preserve">  </w:t>
      </w:r>
      <w:r>
        <w:rPr>
          <w:rFonts w:ascii="黑体" w:hAnsi="黑体" w:eastAsia="黑体" w:cs="黑体"/>
          <w:spacing w:val="6"/>
          <w:sz w:val="31"/>
          <w:szCs w:val="31"/>
        </w:rPr>
        <w:t>202</w:t>
      </w: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3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年一般公共预算教育经费增长情况</w:t>
      </w:r>
    </w:p>
    <w:p w14:paraId="53CC6FF0">
      <w:pPr>
        <w:spacing w:line="73" w:lineRule="exact"/>
      </w:pPr>
    </w:p>
    <w:tbl>
      <w:tblPr>
        <w:tblStyle w:val="18"/>
        <w:tblW w:w="954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0"/>
        <w:gridCol w:w="1923"/>
        <w:gridCol w:w="1890"/>
        <w:gridCol w:w="1860"/>
      </w:tblGrid>
      <w:tr w14:paraId="57778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  <w:jc w:val="center"/>
        </w:trPr>
        <w:tc>
          <w:tcPr>
            <w:tcW w:w="3870" w:type="dxa"/>
            <w:shd w:val="clear" w:color="auto" w:fill="auto"/>
            <w:vAlign w:val="top"/>
          </w:tcPr>
          <w:p w14:paraId="78D9EDD1">
            <w:pPr>
              <w:spacing w:line="428" w:lineRule="auto"/>
              <w:rPr>
                <w:rFonts w:ascii="Arial"/>
                <w:sz w:val="21"/>
              </w:rPr>
            </w:pPr>
          </w:p>
          <w:p w14:paraId="21244ABB">
            <w:pPr>
              <w:spacing w:before="75" w:line="235" w:lineRule="auto"/>
              <w:ind w:left="170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地区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499BF662">
            <w:pPr>
              <w:wordWrap w:val="0"/>
              <w:spacing w:before="0" w:after="0" w:line="260" w:lineRule="atLeast"/>
              <w:ind w:left="20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一般公共预算</w:t>
            </w:r>
          </w:p>
          <w:p w14:paraId="054158D4">
            <w:pPr>
              <w:wordWrap w:val="0"/>
              <w:spacing w:before="0" w:after="0" w:line="260" w:lineRule="atLeast"/>
              <w:ind w:left="40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教育经费</w:t>
            </w:r>
          </w:p>
          <w:p w14:paraId="2B930BCA">
            <w:pPr>
              <w:wordWrap w:val="0"/>
              <w:spacing w:before="0" w:after="0" w:line="260" w:lineRule="atLeast"/>
              <w:ind w:left="520" w:leftChars="0" w:right="0" w:rightChars="0"/>
              <w:jc w:val="both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(亿元)</w:t>
            </w:r>
          </w:p>
        </w:tc>
        <w:tc>
          <w:tcPr>
            <w:tcW w:w="1890" w:type="dxa"/>
            <w:shd w:val="clear" w:color="auto" w:fill="auto"/>
            <w:vAlign w:val="top"/>
          </w:tcPr>
          <w:p w14:paraId="2CB3F54C">
            <w:pPr>
              <w:wordWrap w:val="0"/>
              <w:spacing w:before="0" w:after="0" w:line="260" w:lineRule="atLeast"/>
              <w:ind w:left="20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一般公共预算</w:t>
            </w:r>
          </w:p>
          <w:p w14:paraId="16DE5202">
            <w:pPr>
              <w:wordWrap w:val="0"/>
              <w:spacing w:before="0" w:after="0" w:line="260" w:lineRule="atLeast"/>
              <w:ind w:left="40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教育经费</w:t>
            </w:r>
          </w:p>
          <w:p w14:paraId="3B247428">
            <w:pPr>
              <w:wordWrap w:val="0"/>
              <w:spacing w:before="0" w:after="0" w:line="260" w:lineRule="atLeast"/>
              <w:ind w:left="10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本年比上年增长</w:t>
            </w:r>
          </w:p>
          <w:p w14:paraId="79D8E268">
            <w:pPr>
              <w:wordWrap w:val="0"/>
              <w:spacing w:before="0" w:after="0" w:line="260" w:lineRule="atLeast"/>
              <w:ind w:left="0" w:leftChars="0" w:right="0" w:rightChars="0"/>
              <w:jc w:val="center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(%)</w:t>
            </w:r>
          </w:p>
        </w:tc>
        <w:tc>
          <w:tcPr>
            <w:tcW w:w="1860" w:type="dxa"/>
            <w:shd w:val="clear" w:color="auto" w:fill="auto"/>
            <w:vAlign w:val="top"/>
          </w:tcPr>
          <w:p w14:paraId="6AA648B3">
            <w:pPr>
              <w:wordWrap w:val="0"/>
              <w:spacing w:before="0" w:after="0" w:line="260" w:lineRule="atLeast"/>
              <w:ind w:left="32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一般公共预算</w:t>
            </w:r>
          </w:p>
          <w:p w14:paraId="05F3028D">
            <w:pPr>
              <w:wordWrap w:val="0"/>
              <w:spacing w:before="0" w:after="0" w:line="260" w:lineRule="atLeast"/>
              <w:ind w:left="40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教育经费占</w:t>
            </w:r>
          </w:p>
          <w:p w14:paraId="24094E62">
            <w:pPr>
              <w:wordWrap w:val="0"/>
              <w:spacing w:before="0" w:after="0" w:line="260" w:lineRule="atLeast"/>
              <w:ind w:left="32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一般公共预算</w:t>
            </w:r>
          </w:p>
          <w:p w14:paraId="1B8183FA">
            <w:pPr>
              <w:wordWrap w:val="0"/>
              <w:spacing w:before="0" w:after="0" w:line="260" w:lineRule="atLeast"/>
              <w:ind w:left="260" w:leftChars="0" w:right="0" w:rightChars="0"/>
              <w:jc w:val="both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支出比例(%)</w:t>
            </w:r>
          </w:p>
        </w:tc>
      </w:tr>
      <w:tr w14:paraId="273C9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870" w:type="dxa"/>
            <w:shd w:val="clear" w:color="auto" w:fill="auto"/>
            <w:vAlign w:val="top"/>
          </w:tcPr>
          <w:p w14:paraId="400A6A39">
            <w:pPr>
              <w:pStyle w:val="19"/>
              <w:spacing w:before="36" w:line="222" w:lineRule="auto"/>
              <w:ind w:left="255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新乡市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8BC4C72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91.21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CA6998C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4.08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A2614E8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18.62</w:t>
            </w:r>
          </w:p>
        </w:tc>
      </w:tr>
      <w:tr w14:paraId="158E5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3870" w:type="dxa"/>
            <w:shd w:val="clear" w:color="auto" w:fill="auto"/>
            <w:vAlign w:val="top"/>
          </w:tcPr>
          <w:p w14:paraId="044BFA2C">
            <w:pPr>
              <w:pStyle w:val="19"/>
              <w:spacing w:before="40" w:line="219" w:lineRule="auto"/>
              <w:ind w:left="495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新乡市平原城乡一体化示范区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5765DE1B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3.03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A896C7C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0.75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A08EDB4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17.82</w:t>
            </w:r>
          </w:p>
        </w:tc>
      </w:tr>
    </w:tbl>
    <w:p w14:paraId="006511D8">
      <w:pPr>
        <w:pStyle w:val="4"/>
        <w:jc w:val="center"/>
        <w:rPr>
          <w:rFonts w:hint="eastAsia" w:ascii="方正小标宋简体" w:hAnsi="Times New Roman" w:eastAsia="方正小标宋简体" w:cs="Times New Roman"/>
          <w:sz w:val="32"/>
          <w:szCs w:val="32"/>
        </w:rPr>
      </w:pPr>
    </w:p>
    <w:p w14:paraId="37D09F91">
      <w:pPr>
        <w:pStyle w:val="4"/>
        <w:jc w:val="center"/>
        <w:rPr>
          <w:rFonts w:hint="eastAsia" w:ascii="方正小标宋简体" w:hAnsi="Times New Roman" w:eastAsia="方正小标宋简体" w:cs="Times New Roman"/>
          <w:sz w:val="32"/>
          <w:szCs w:val="32"/>
        </w:rPr>
      </w:pPr>
    </w:p>
    <w:p w14:paraId="3557C88B">
      <w:pPr>
        <w:spacing w:before="100" w:line="226" w:lineRule="auto"/>
        <w:ind w:left="1211"/>
        <w:rPr>
          <w:rFonts w:ascii="黑体" w:hAnsi="黑体" w:eastAsia="黑体" w:cs="黑体"/>
          <w:spacing w:val="9"/>
          <w:sz w:val="31"/>
          <w:szCs w:val="31"/>
        </w:rPr>
      </w:pPr>
    </w:p>
    <w:p w14:paraId="32C3EA6D">
      <w:pPr>
        <w:spacing w:before="100" w:line="226" w:lineRule="auto"/>
        <w:ind w:left="1211"/>
        <w:rPr>
          <w:rFonts w:ascii="黑体" w:hAnsi="黑体" w:eastAsia="黑体" w:cs="黑体"/>
          <w:spacing w:val="9"/>
          <w:sz w:val="31"/>
          <w:szCs w:val="31"/>
        </w:rPr>
      </w:pPr>
    </w:p>
    <w:p w14:paraId="60159741">
      <w:pPr>
        <w:spacing w:before="100" w:line="226" w:lineRule="auto"/>
        <w:ind w:left="1211"/>
        <w:rPr>
          <w:rFonts w:ascii="黑体" w:hAnsi="黑体" w:eastAsia="黑体" w:cs="黑体"/>
          <w:spacing w:val="9"/>
          <w:sz w:val="31"/>
          <w:szCs w:val="31"/>
        </w:rPr>
      </w:pPr>
    </w:p>
    <w:p w14:paraId="62D0F680">
      <w:pPr>
        <w:spacing w:before="100" w:line="226" w:lineRule="auto"/>
        <w:ind w:left="1211"/>
        <w:rPr>
          <w:rFonts w:ascii="黑体" w:hAnsi="黑体" w:eastAsia="黑体" w:cs="黑体"/>
          <w:spacing w:val="9"/>
          <w:sz w:val="31"/>
          <w:szCs w:val="31"/>
        </w:rPr>
      </w:pPr>
    </w:p>
    <w:p w14:paraId="335E092A">
      <w:pPr>
        <w:spacing w:before="100" w:line="226" w:lineRule="auto"/>
        <w:ind w:left="1211"/>
        <w:rPr>
          <w:rFonts w:ascii="黑体" w:hAnsi="黑体" w:eastAsia="黑体" w:cs="黑体"/>
          <w:spacing w:val="9"/>
          <w:sz w:val="31"/>
          <w:szCs w:val="31"/>
        </w:rPr>
      </w:pPr>
    </w:p>
    <w:p w14:paraId="31B126F8">
      <w:pPr>
        <w:spacing w:before="100" w:line="226" w:lineRule="auto"/>
        <w:ind w:left="1211"/>
        <w:rPr>
          <w:rFonts w:ascii="黑体" w:hAnsi="黑体" w:eastAsia="黑体" w:cs="黑体"/>
          <w:spacing w:val="9"/>
          <w:sz w:val="31"/>
          <w:szCs w:val="31"/>
        </w:rPr>
      </w:pPr>
    </w:p>
    <w:p w14:paraId="6B3DC561">
      <w:pPr>
        <w:spacing w:before="100" w:line="226" w:lineRule="auto"/>
        <w:rPr>
          <w:rFonts w:ascii="黑体" w:hAnsi="黑体" w:eastAsia="黑体" w:cs="黑体"/>
          <w:spacing w:val="9"/>
          <w:sz w:val="31"/>
          <w:szCs w:val="31"/>
        </w:rPr>
      </w:pPr>
    </w:p>
    <w:p w14:paraId="44FA9238">
      <w:pPr>
        <w:spacing w:before="100" w:line="226" w:lineRule="auto"/>
        <w:rPr>
          <w:rFonts w:ascii="黑体" w:hAnsi="黑体" w:eastAsia="黑体" w:cs="黑体"/>
          <w:spacing w:val="9"/>
          <w:sz w:val="31"/>
          <w:szCs w:val="31"/>
        </w:rPr>
      </w:pPr>
    </w:p>
    <w:p w14:paraId="52197AF9">
      <w:pPr>
        <w:spacing w:before="100" w:line="226" w:lineRule="auto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表二</w:t>
      </w:r>
      <w:r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  <w:t xml:space="preserve"> </w:t>
      </w:r>
      <w:r>
        <w:rPr>
          <w:rFonts w:ascii="黑体" w:hAnsi="黑体" w:eastAsia="黑体" w:cs="黑体"/>
          <w:spacing w:val="9"/>
          <w:sz w:val="31"/>
          <w:szCs w:val="31"/>
        </w:rPr>
        <w:t>各级教育生均一般公共预算教育经费增长情况</w:t>
      </w:r>
    </w:p>
    <w:p w14:paraId="1BC25A91">
      <w:pPr>
        <w:pStyle w:val="2"/>
        <w:spacing w:before="244" w:line="228" w:lineRule="auto"/>
        <w:ind w:firstLine="7854" w:firstLineChars="3400"/>
        <w:rPr>
          <w:sz w:val="23"/>
          <w:szCs w:val="23"/>
        </w:rPr>
      </w:pPr>
      <w:r>
        <w:rPr>
          <w:spacing w:val="5"/>
          <w:sz w:val="23"/>
          <w:szCs w:val="23"/>
        </w:rPr>
        <w:t>单位</w:t>
      </w:r>
      <w:r>
        <w:rPr>
          <w:rFonts w:hint="eastAsia"/>
          <w:spacing w:val="5"/>
          <w:sz w:val="23"/>
          <w:szCs w:val="23"/>
          <w:lang w:eastAsia="zh-CN"/>
        </w:rPr>
        <w:t>：</w:t>
      </w:r>
      <w:r>
        <w:rPr>
          <w:spacing w:val="5"/>
          <w:sz w:val="23"/>
          <w:szCs w:val="23"/>
        </w:rPr>
        <w:t>元</w:t>
      </w:r>
    </w:p>
    <w:tbl>
      <w:tblPr>
        <w:tblStyle w:val="18"/>
        <w:tblpPr w:leftFromText="180" w:rightFromText="180" w:vertAnchor="text" w:horzAnchor="page" w:tblpX="1154" w:tblpY="99"/>
        <w:tblOverlap w:val="never"/>
        <w:tblW w:w="554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0"/>
        <w:gridCol w:w="1235"/>
        <w:gridCol w:w="904"/>
        <w:gridCol w:w="1109"/>
        <w:gridCol w:w="891"/>
        <w:gridCol w:w="1132"/>
        <w:gridCol w:w="832"/>
      </w:tblGrid>
      <w:tr w14:paraId="3538E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894" w:type="pct"/>
            <w:vMerge w:val="restart"/>
            <w:tcBorders>
              <w:bottom w:val="nil"/>
            </w:tcBorders>
            <w:vAlign w:val="top"/>
          </w:tcPr>
          <w:p w14:paraId="574DE33B">
            <w:pPr>
              <w:spacing w:line="320" w:lineRule="auto"/>
              <w:rPr>
                <w:rFonts w:ascii="Arial"/>
                <w:sz w:val="21"/>
              </w:rPr>
            </w:pPr>
          </w:p>
          <w:p w14:paraId="58ECC8AE">
            <w:pPr>
              <w:spacing w:before="75" w:line="235" w:lineRule="auto"/>
              <w:ind w:left="13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地区</w:t>
            </w:r>
          </w:p>
        </w:tc>
        <w:tc>
          <w:tcPr>
            <w:tcW w:w="1088" w:type="pct"/>
            <w:gridSpan w:val="2"/>
            <w:vAlign w:val="top"/>
          </w:tcPr>
          <w:p w14:paraId="182E7F81">
            <w:pPr>
              <w:spacing w:before="85" w:line="232" w:lineRule="auto"/>
              <w:ind w:left="72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幼儿园</w:t>
            </w:r>
          </w:p>
        </w:tc>
        <w:tc>
          <w:tcPr>
            <w:tcW w:w="1017" w:type="pct"/>
            <w:gridSpan w:val="2"/>
            <w:vAlign w:val="top"/>
          </w:tcPr>
          <w:p w14:paraId="5D559408">
            <w:pPr>
              <w:spacing w:before="86" w:line="229" w:lineRule="auto"/>
              <w:ind w:left="51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普通小学</w:t>
            </w:r>
          </w:p>
        </w:tc>
        <w:tc>
          <w:tcPr>
            <w:tcW w:w="999" w:type="pct"/>
            <w:gridSpan w:val="2"/>
            <w:vAlign w:val="top"/>
          </w:tcPr>
          <w:p w14:paraId="50F1DAEF">
            <w:pPr>
              <w:spacing w:before="86" w:line="230" w:lineRule="auto"/>
              <w:ind w:left="53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普通初中</w:t>
            </w:r>
          </w:p>
        </w:tc>
      </w:tr>
      <w:tr w14:paraId="3E2A6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894" w:type="pct"/>
            <w:vMerge w:val="continue"/>
            <w:tcBorders>
              <w:top w:val="nil"/>
            </w:tcBorders>
            <w:vAlign w:val="top"/>
          </w:tcPr>
          <w:p w14:paraId="3E20BD72">
            <w:pPr>
              <w:rPr>
                <w:rFonts w:ascii="Arial"/>
                <w:sz w:val="21"/>
              </w:rPr>
            </w:pPr>
          </w:p>
        </w:tc>
        <w:tc>
          <w:tcPr>
            <w:tcW w:w="628" w:type="pct"/>
            <w:vAlign w:val="center"/>
          </w:tcPr>
          <w:p w14:paraId="6D75DDC5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2023 年</w:t>
            </w:r>
          </w:p>
        </w:tc>
        <w:tc>
          <w:tcPr>
            <w:tcW w:w="459" w:type="pct"/>
            <w:vAlign w:val="center"/>
          </w:tcPr>
          <w:p w14:paraId="5AF0783D">
            <w:pPr>
              <w:wordWrap w:val="0"/>
              <w:spacing w:before="0" w:after="0" w:line="240" w:lineRule="atLeast"/>
              <w:ind w:left="26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增减</w:t>
            </w:r>
          </w:p>
          <w:p w14:paraId="44433947">
            <w:pPr>
              <w:wordWrap w:val="0"/>
              <w:spacing w:before="0" w:after="0" w:line="240" w:lineRule="atLeast"/>
              <w:ind w:left="260" w:leftChars="0" w:right="0" w:rightChars="0"/>
              <w:jc w:val="both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(%)</w:t>
            </w:r>
          </w:p>
        </w:tc>
        <w:tc>
          <w:tcPr>
            <w:tcW w:w="564" w:type="pct"/>
            <w:vAlign w:val="center"/>
          </w:tcPr>
          <w:p w14:paraId="73D08900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2023年</w:t>
            </w:r>
          </w:p>
        </w:tc>
        <w:tc>
          <w:tcPr>
            <w:tcW w:w="453" w:type="pct"/>
            <w:vAlign w:val="bottom"/>
          </w:tcPr>
          <w:p w14:paraId="6C1F158C">
            <w:pPr>
              <w:wordWrap w:val="0"/>
              <w:spacing w:before="0" w:after="0" w:line="240" w:lineRule="atLeast"/>
              <w:ind w:left="26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增减</w:t>
            </w:r>
          </w:p>
          <w:p w14:paraId="0068F571">
            <w:pPr>
              <w:wordWrap w:val="0"/>
              <w:spacing w:before="0" w:after="40" w:line="240" w:lineRule="atLeast"/>
              <w:ind w:left="260" w:leftChars="0" w:right="0" w:rightChars="0"/>
              <w:jc w:val="both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(%)</w:t>
            </w:r>
          </w:p>
        </w:tc>
        <w:tc>
          <w:tcPr>
            <w:tcW w:w="576" w:type="pct"/>
            <w:vAlign w:val="center"/>
          </w:tcPr>
          <w:p w14:paraId="43A7B6DA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2023年</w:t>
            </w:r>
          </w:p>
        </w:tc>
        <w:tc>
          <w:tcPr>
            <w:tcW w:w="423" w:type="pct"/>
            <w:vAlign w:val="center"/>
          </w:tcPr>
          <w:p w14:paraId="2D5D4777">
            <w:pPr>
              <w:wordWrap w:val="0"/>
              <w:spacing w:before="0" w:after="0" w:line="240" w:lineRule="atLeast"/>
              <w:ind w:left="26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增减</w:t>
            </w:r>
          </w:p>
          <w:p w14:paraId="51D5A46A">
            <w:pPr>
              <w:wordWrap w:val="0"/>
              <w:spacing w:before="0" w:after="0" w:line="240" w:lineRule="atLeast"/>
              <w:ind w:left="260" w:leftChars="0" w:right="0" w:rightChars="0"/>
              <w:jc w:val="both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(%)</w:t>
            </w:r>
          </w:p>
        </w:tc>
      </w:tr>
      <w:tr w14:paraId="1FB7C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894" w:type="pct"/>
            <w:vAlign w:val="top"/>
          </w:tcPr>
          <w:p w14:paraId="2DA52F70">
            <w:pPr>
              <w:pStyle w:val="19"/>
              <w:spacing w:before="86" w:line="227" w:lineRule="auto"/>
              <w:ind w:left="253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新乡市</w:t>
            </w:r>
          </w:p>
        </w:tc>
        <w:tc>
          <w:tcPr>
            <w:tcW w:w="628" w:type="pct"/>
            <w:vAlign w:val="center"/>
          </w:tcPr>
          <w:p w14:paraId="3456FD3D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4,082.91</w:t>
            </w:r>
          </w:p>
        </w:tc>
        <w:tc>
          <w:tcPr>
            <w:tcW w:w="459" w:type="pct"/>
            <w:vAlign w:val="center"/>
          </w:tcPr>
          <w:p w14:paraId="14721F32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-0.36</w:t>
            </w:r>
          </w:p>
        </w:tc>
        <w:tc>
          <w:tcPr>
            <w:tcW w:w="564" w:type="pct"/>
            <w:vAlign w:val="center"/>
          </w:tcPr>
          <w:p w14:paraId="6301A50D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6,659.89</w:t>
            </w:r>
          </w:p>
        </w:tc>
        <w:tc>
          <w:tcPr>
            <w:tcW w:w="453" w:type="pct"/>
            <w:vAlign w:val="center"/>
          </w:tcPr>
          <w:p w14:paraId="4BE74C75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5.77</w:t>
            </w:r>
          </w:p>
        </w:tc>
        <w:tc>
          <w:tcPr>
            <w:tcW w:w="576" w:type="pct"/>
            <w:vAlign w:val="center"/>
          </w:tcPr>
          <w:p w14:paraId="6FF8B398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9,924.30</w:t>
            </w:r>
          </w:p>
        </w:tc>
        <w:tc>
          <w:tcPr>
            <w:tcW w:w="423" w:type="pct"/>
            <w:vAlign w:val="center"/>
          </w:tcPr>
          <w:p w14:paraId="461006B9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1.00</w:t>
            </w:r>
          </w:p>
        </w:tc>
      </w:tr>
      <w:tr w14:paraId="4E3AC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94" w:type="pct"/>
            <w:vAlign w:val="top"/>
          </w:tcPr>
          <w:p w14:paraId="4B82EAA1">
            <w:pPr>
              <w:pStyle w:val="19"/>
              <w:spacing w:before="83" w:line="227" w:lineRule="auto"/>
              <w:ind w:left="496" w:hanging="478" w:hangingChars="200"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pacing w:val="9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spacing w:val="9"/>
                <w:sz w:val="23"/>
                <w:szCs w:val="23"/>
              </w:rPr>
              <w:t>新乡市平原城乡一体化示范区</w:t>
            </w:r>
          </w:p>
        </w:tc>
        <w:tc>
          <w:tcPr>
            <w:tcW w:w="628" w:type="pct"/>
            <w:vAlign w:val="center"/>
          </w:tcPr>
          <w:p w14:paraId="296CB126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3,040.09</w:t>
            </w:r>
          </w:p>
        </w:tc>
        <w:tc>
          <w:tcPr>
            <w:tcW w:w="459" w:type="pct"/>
            <w:vAlign w:val="center"/>
          </w:tcPr>
          <w:p w14:paraId="6948EBD0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79.10</w:t>
            </w:r>
          </w:p>
        </w:tc>
        <w:tc>
          <w:tcPr>
            <w:tcW w:w="564" w:type="pct"/>
            <w:vAlign w:val="center"/>
          </w:tcPr>
          <w:p w14:paraId="47E7019B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8,023.78</w:t>
            </w:r>
          </w:p>
        </w:tc>
        <w:tc>
          <w:tcPr>
            <w:tcW w:w="453" w:type="pct"/>
            <w:vAlign w:val="center"/>
          </w:tcPr>
          <w:p w14:paraId="2A53D91D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1.33</w:t>
            </w:r>
          </w:p>
        </w:tc>
        <w:tc>
          <w:tcPr>
            <w:tcW w:w="576" w:type="pct"/>
            <w:vAlign w:val="center"/>
          </w:tcPr>
          <w:p w14:paraId="3794F754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14,970.05</w:t>
            </w:r>
          </w:p>
        </w:tc>
        <w:tc>
          <w:tcPr>
            <w:tcW w:w="423" w:type="pct"/>
            <w:vAlign w:val="center"/>
          </w:tcPr>
          <w:p w14:paraId="2FF93B40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-14.72</w:t>
            </w:r>
          </w:p>
        </w:tc>
      </w:tr>
    </w:tbl>
    <w:p w14:paraId="53015BF5">
      <w:pPr>
        <w:spacing w:line="131" w:lineRule="exact"/>
      </w:pPr>
    </w:p>
    <w:p w14:paraId="7700CD4D">
      <w:pPr>
        <w:pStyle w:val="4"/>
        <w:rPr>
          <w:rFonts w:ascii="仿宋_GB2312" w:hAnsi="Times New Roman" w:eastAsia="仿宋_GB2312" w:cs="Times New Roman"/>
          <w:bCs/>
          <w:sz w:val="32"/>
          <w:szCs w:val="32"/>
        </w:rPr>
      </w:pPr>
    </w:p>
    <w:p w14:paraId="6CBEA0B9">
      <w:pPr>
        <w:widowControl/>
        <w:jc w:val="left"/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</w:pPr>
    </w:p>
    <w:p w14:paraId="0B4D1409">
      <w:pPr>
        <w:spacing w:before="100" w:line="226" w:lineRule="auto"/>
        <w:rPr>
          <w:rFonts w:ascii="黑体" w:hAnsi="黑体" w:eastAsia="黑体" w:cs="黑体"/>
          <w:spacing w:val="9"/>
          <w:sz w:val="31"/>
          <w:szCs w:val="31"/>
        </w:rPr>
      </w:pPr>
    </w:p>
    <w:p w14:paraId="50484FCB">
      <w:pPr>
        <w:spacing w:before="100" w:line="226" w:lineRule="auto"/>
        <w:ind w:left="836"/>
        <w:rPr>
          <w:rFonts w:ascii="黑体" w:hAnsi="黑体" w:eastAsia="黑体" w:cs="黑体"/>
          <w:spacing w:val="9"/>
          <w:sz w:val="31"/>
          <w:szCs w:val="31"/>
        </w:rPr>
      </w:pPr>
    </w:p>
    <w:p w14:paraId="3E881377">
      <w:pPr>
        <w:spacing w:before="100" w:line="226" w:lineRule="auto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表二</w:t>
      </w:r>
      <w:r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  <w:t xml:space="preserve"> </w:t>
      </w:r>
      <w:r>
        <w:rPr>
          <w:rFonts w:ascii="黑体" w:hAnsi="黑体" w:eastAsia="黑体" w:cs="黑体"/>
          <w:spacing w:val="9"/>
          <w:sz w:val="31"/>
          <w:szCs w:val="31"/>
        </w:rPr>
        <w:t>各级教育生均一般公共预算教育经费增长</w:t>
      </w:r>
      <w:r>
        <w:rPr>
          <w:rFonts w:ascii="黑体" w:hAnsi="黑体" w:eastAsia="黑体" w:cs="黑体"/>
          <w:spacing w:val="8"/>
          <w:sz w:val="31"/>
          <w:szCs w:val="31"/>
        </w:rPr>
        <w:t>情况（续）</w:t>
      </w:r>
    </w:p>
    <w:p w14:paraId="55E8F113">
      <w:pPr>
        <w:pStyle w:val="2"/>
        <w:spacing w:before="244" w:line="228" w:lineRule="auto"/>
        <w:ind w:firstLine="7854" w:firstLineChars="3400"/>
        <w:rPr>
          <w:sz w:val="23"/>
          <w:szCs w:val="23"/>
        </w:rPr>
      </w:pPr>
      <w:r>
        <w:rPr>
          <w:spacing w:val="5"/>
          <w:sz w:val="23"/>
          <w:szCs w:val="23"/>
        </w:rPr>
        <w:t>单位</w:t>
      </w:r>
      <w:r>
        <w:rPr>
          <w:rFonts w:hint="eastAsia"/>
          <w:spacing w:val="5"/>
          <w:sz w:val="23"/>
          <w:szCs w:val="23"/>
          <w:lang w:eastAsia="zh-CN"/>
        </w:rPr>
        <w:t>：</w:t>
      </w:r>
      <w:r>
        <w:rPr>
          <w:spacing w:val="5"/>
          <w:sz w:val="23"/>
          <w:szCs w:val="23"/>
        </w:rPr>
        <w:t>元</w:t>
      </w:r>
    </w:p>
    <w:p w14:paraId="2A2396F5">
      <w:pPr>
        <w:spacing w:line="131" w:lineRule="exact"/>
      </w:pPr>
    </w:p>
    <w:tbl>
      <w:tblPr>
        <w:tblStyle w:val="18"/>
        <w:tblW w:w="9825" w:type="dxa"/>
        <w:tblInd w:w="-36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5"/>
        <w:gridCol w:w="1230"/>
        <w:gridCol w:w="930"/>
        <w:gridCol w:w="1086"/>
        <w:gridCol w:w="879"/>
        <w:gridCol w:w="1140"/>
        <w:gridCol w:w="855"/>
      </w:tblGrid>
      <w:tr w14:paraId="4FCBB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705" w:type="dxa"/>
            <w:vMerge w:val="restart"/>
            <w:tcBorders>
              <w:bottom w:val="nil"/>
            </w:tcBorders>
            <w:vAlign w:val="top"/>
          </w:tcPr>
          <w:p w14:paraId="0B4FB847">
            <w:pPr>
              <w:spacing w:line="330" w:lineRule="auto"/>
              <w:rPr>
                <w:rFonts w:ascii="Arial"/>
                <w:sz w:val="21"/>
              </w:rPr>
            </w:pPr>
          </w:p>
          <w:p w14:paraId="04BD038C">
            <w:pPr>
              <w:spacing w:before="75" w:line="235" w:lineRule="auto"/>
              <w:ind w:left="141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地区</w:t>
            </w:r>
          </w:p>
        </w:tc>
        <w:tc>
          <w:tcPr>
            <w:tcW w:w="2160" w:type="dxa"/>
            <w:gridSpan w:val="2"/>
            <w:vAlign w:val="top"/>
          </w:tcPr>
          <w:p w14:paraId="60CA838A">
            <w:pPr>
              <w:spacing w:before="86" w:line="230" w:lineRule="auto"/>
              <w:ind w:left="66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普通高中</w:t>
            </w:r>
          </w:p>
        </w:tc>
        <w:tc>
          <w:tcPr>
            <w:tcW w:w="1965" w:type="dxa"/>
            <w:gridSpan w:val="2"/>
            <w:vAlign w:val="top"/>
          </w:tcPr>
          <w:p w14:paraId="6A5D1075">
            <w:pPr>
              <w:spacing w:before="86" w:line="229" w:lineRule="auto"/>
              <w:ind w:left="3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中等职业学校</w:t>
            </w:r>
          </w:p>
        </w:tc>
        <w:tc>
          <w:tcPr>
            <w:tcW w:w="1995" w:type="dxa"/>
            <w:gridSpan w:val="2"/>
            <w:vAlign w:val="top"/>
          </w:tcPr>
          <w:p w14:paraId="193F6EDC">
            <w:pPr>
              <w:spacing w:before="86" w:line="229" w:lineRule="auto"/>
              <w:ind w:left="28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普通高等学校</w:t>
            </w:r>
          </w:p>
        </w:tc>
      </w:tr>
      <w:tr w14:paraId="4E9C9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705" w:type="dxa"/>
            <w:vMerge w:val="continue"/>
            <w:tcBorders>
              <w:top w:val="nil"/>
            </w:tcBorders>
            <w:vAlign w:val="top"/>
          </w:tcPr>
          <w:p w14:paraId="005D197D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vAlign w:val="center"/>
          </w:tcPr>
          <w:p w14:paraId="1E232A0A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2023年</w:t>
            </w:r>
          </w:p>
        </w:tc>
        <w:tc>
          <w:tcPr>
            <w:tcW w:w="930" w:type="dxa"/>
            <w:vAlign w:val="center"/>
          </w:tcPr>
          <w:p w14:paraId="26D76EC2">
            <w:pPr>
              <w:wordWrap w:val="0"/>
              <w:spacing w:before="0" w:after="0" w:line="260" w:lineRule="atLeast"/>
              <w:ind w:left="26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增减</w:t>
            </w:r>
          </w:p>
          <w:p w14:paraId="0ADB3DC1">
            <w:pPr>
              <w:wordWrap w:val="0"/>
              <w:spacing w:before="0" w:after="0" w:line="260" w:lineRule="atLeast"/>
              <w:ind w:left="260" w:leftChars="0" w:right="0" w:rightChars="0"/>
              <w:jc w:val="both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(%)</w:t>
            </w:r>
          </w:p>
        </w:tc>
        <w:tc>
          <w:tcPr>
            <w:tcW w:w="1086" w:type="dxa"/>
            <w:vAlign w:val="center"/>
          </w:tcPr>
          <w:p w14:paraId="4692F551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2023年</w:t>
            </w:r>
          </w:p>
        </w:tc>
        <w:tc>
          <w:tcPr>
            <w:tcW w:w="879" w:type="dxa"/>
            <w:vAlign w:val="center"/>
          </w:tcPr>
          <w:p w14:paraId="29209166">
            <w:pPr>
              <w:wordWrap w:val="0"/>
              <w:spacing w:before="0" w:after="0" w:line="260" w:lineRule="atLeast"/>
              <w:ind w:left="26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增减</w:t>
            </w:r>
          </w:p>
          <w:p w14:paraId="401E23F5">
            <w:pPr>
              <w:wordWrap w:val="0"/>
              <w:spacing w:before="0" w:after="0" w:line="260" w:lineRule="atLeast"/>
              <w:ind w:left="260" w:leftChars="0" w:right="0" w:rightChars="0"/>
              <w:jc w:val="both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(%)</w:t>
            </w:r>
          </w:p>
        </w:tc>
        <w:tc>
          <w:tcPr>
            <w:tcW w:w="1140" w:type="dxa"/>
            <w:vAlign w:val="center"/>
          </w:tcPr>
          <w:p w14:paraId="0162EA94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2023年</w:t>
            </w:r>
          </w:p>
        </w:tc>
        <w:tc>
          <w:tcPr>
            <w:tcW w:w="855" w:type="dxa"/>
            <w:vAlign w:val="center"/>
          </w:tcPr>
          <w:p w14:paraId="42AAE80D">
            <w:pPr>
              <w:wordWrap w:val="0"/>
              <w:spacing w:before="0" w:after="0" w:line="260" w:lineRule="atLeast"/>
              <w:ind w:left="26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增减</w:t>
            </w:r>
          </w:p>
          <w:p w14:paraId="307B5E5A">
            <w:pPr>
              <w:wordWrap w:val="0"/>
              <w:spacing w:before="0" w:after="0" w:line="260" w:lineRule="atLeast"/>
              <w:ind w:left="260" w:leftChars="0" w:right="0" w:rightChars="0"/>
              <w:jc w:val="both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(%)</w:t>
            </w:r>
          </w:p>
        </w:tc>
      </w:tr>
      <w:tr w14:paraId="03631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705" w:type="dxa"/>
            <w:vAlign w:val="top"/>
          </w:tcPr>
          <w:p w14:paraId="2E269FE7">
            <w:pPr>
              <w:pStyle w:val="19"/>
              <w:spacing w:before="84" w:line="227" w:lineRule="auto"/>
              <w:ind w:firstLine="233" w:firstLineChars="100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新乡市</w:t>
            </w:r>
          </w:p>
        </w:tc>
        <w:tc>
          <w:tcPr>
            <w:tcW w:w="1230" w:type="dxa"/>
            <w:vAlign w:val="center"/>
          </w:tcPr>
          <w:p w14:paraId="54AD6009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10,098.85</w:t>
            </w:r>
          </w:p>
        </w:tc>
        <w:tc>
          <w:tcPr>
            <w:tcW w:w="930" w:type="dxa"/>
            <w:vAlign w:val="center"/>
          </w:tcPr>
          <w:p w14:paraId="1E81E2AB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5.98</w:t>
            </w:r>
          </w:p>
        </w:tc>
        <w:tc>
          <w:tcPr>
            <w:tcW w:w="1086" w:type="dxa"/>
            <w:vAlign w:val="center"/>
          </w:tcPr>
          <w:p w14:paraId="41D5937A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8,330.79</w:t>
            </w:r>
          </w:p>
        </w:tc>
        <w:tc>
          <w:tcPr>
            <w:tcW w:w="879" w:type="dxa"/>
            <w:vAlign w:val="center"/>
          </w:tcPr>
          <w:p w14:paraId="6CD68D3C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3.68</w:t>
            </w:r>
          </w:p>
        </w:tc>
        <w:tc>
          <w:tcPr>
            <w:tcW w:w="1140" w:type="dxa"/>
            <w:vAlign w:val="center"/>
          </w:tcPr>
          <w:p w14:paraId="35F4E85A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16,894.06</w:t>
            </w:r>
          </w:p>
        </w:tc>
        <w:tc>
          <w:tcPr>
            <w:tcW w:w="855" w:type="dxa"/>
            <w:vAlign w:val="center"/>
          </w:tcPr>
          <w:p w14:paraId="7D03236D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2.66</w:t>
            </w:r>
          </w:p>
        </w:tc>
      </w:tr>
      <w:tr w14:paraId="5B3A1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705" w:type="dxa"/>
            <w:vAlign w:val="center"/>
          </w:tcPr>
          <w:p w14:paraId="67489E49">
            <w:pPr>
              <w:pStyle w:val="19"/>
              <w:spacing w:before="53" w:line="232" w:lineRule="auto"/>
              <w:ind w:left="438" w:leftChars="218" w:right="3" w:firstLine="0" w:firstLineChars="0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pacing w:val="9"/>
                <w:sz w:val="23"/>
                <w:szCs w:val="23"/>
                <w:lang w:val="en-US" w:eastAsia="zh-CN"/>
              </w:rPr>
              <w:t>新乡市平原城乡一体化示范区</w:t>
            </w:r>
          </w:p>
        </w:tc>
        <w:tc>
          <w:tcPr>
            <w:tcW w:w="1230" w:type="dxa"/>
            <w:vAlign w:val="center"/>
          </w:tcPr>
          <w:p w14:paraId="70C5C344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12,649.33</w:t>
            </w:r>
          </w:p>
        </w:tc>
        <w:tc>
          <w:tcPr>
            <w:tcW w:w="930" w:type="dxa"/>
            <w:vAlign w:val="center"/>
          </w:tcPr>
          <w:p w14:paraId="35CD53E3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12.36</w:t>
            </w:r>
          </w:p>
        </w:tc>
        <w:tc>
          <w:tcPr>
            <w:tcW w:w="1086" w:type="dxa"/>
            <w:vAlign w:val="top"/>
          </w:tcPr>
          <w:p w14:paraId="241CCCE6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79" w:type="dxa"/>
            <w:vAlign w:val="top"/>
          </w:tcPr>
          <w:p w14:paraId="069C1E48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140" w:type="dxa"/>
            <w:vAlign w:val="top"/>
          </w:tcPr>
          <w:p w14:paraId="7CB290DE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55" w:type="dxa"/>
            <w:vAlign w:val="top"/>
          </w:tcPr>
          <w:p w14:paraId="6419079A">
            <w:pPr>
              <w:rPr>
                <w:rFonts w:ascii="Arial"/>
                <w:sz w:val="21"/>
                <w:szCs w:val="21"/>
              </w:rPr>
            </w:pPr>
          </w:p>
        </w:tc>
      </w:tr>
    </w:tbl>
    <w:p w14:paraId="538AF541">
      <w:pPr>
        <w:spacing w:before="100" w:line="226" w:lineRule="auto"/>
        <w:jc w:val="center"/>
        <w:rPr>
          <w:rFonts w:ascii="黑体" w:hAnsi="黑体" w:eastAsia="黑体" w:cs="黑体"/>
          <w:spacing w:val="9"/>
          <w:sz w:val="31"/>
          <w:szCs w:val="31"/>
        </w:rPr>
      </w:pPr>
    </w:p>
    <w:p w14:paraId="61F22BFF">
      <w:pPr>
        <w:spacing w:before="100" w:line="226" w:lineRule="auto"/>
        <w:jc w:val="center"/>
        <w:rPr>
          <w:rFonts w:ascii="黑体" w:hAnsi="黑体" w:eastAsia="黑体" w:cs="黑体"/>
          <w:spacing w:val="9"/>
          <w:sz w:val="31"/>
          <w:szCs w:val="31"/>
        </w:rPr>
      </w:pPr>
    </w:p>
    <w:p w14:paraId="54AB2DAD">
      <w:pPr>
        <w:spacing w:before="100" w:line="226" w:lineRule="auto"/>
        <w:jc w:val="center"/>
        <w:rPr>
          <w:rFonts w:ascii="黑体" w:hAnsi="黑体" w:eastAsia="黑体" w:cs="黑体"/>
          <w:spacing w:val="9"/>
          <w:sz w:val="31"/>
          <w:szCs w:val="31"/>
        </w:rPr>
      </w:pPr>
    </w:p>
    <w:p w14:paraId="0EB8C306">
      <w:pPr>
        <w:spacing w:before="100" w:line="226" w:lineRule="auto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表三 各级教育生均一般公共预算教育事业费支出</w:t>
      </w:r>
      <w:r>
        <w:rPr>
          <w:rFonts w:ascii="黑体" w:hAnsi="黑体" w:eastAsia="黑体" w:cs="黑体"/>
          <w:spacing w:val="8"/>
          <w:sz w:val="31"/>
          <w:szCs w:val="31"/>
        </w:rPr>
        <w:t>增长情况</w:t>
      </w:r>
    </w:p>
    <w:p w14:paraId="4DD3D011">
      <w:pPr>
        <w:pStyle w:val="2"/>
        <w:spacing w:before="244" w:line="228" w:lineRule="auto"/>
        <w:ind w:right="33"/>
        <w:jc w:val="center"/>
        <w:rPr>
          <w:sz w:val="23"/>
          <w:szCs w:val="23"/>
        </w:rPr>
      </w:pPr>
      <w:r>
        <w:rPr>
          <w:rFonts w:hint="eastAsia"/>
          <w:spacing w:val="5"/>
          <w:sz w:val="23"/>
          <w:szCs w:val="23"/>
          <w:lang w:val="en-US" w:eastAsia="zh-CN"/>
        </w:rPr>
        <w:t xml:space="preserve">                                                                  </w:t>
      </w:r>
      <w:r>
        <w:rPr>
          <w:spacing w:val="5"/>
          <w:sz w:val="23"/>
          <w:szCs w:val="23"/>
        </w:rPr>
        <w:t>单位</w:t>
      </w:r>
      <w:r>
        <w:rPr>
          <w:rFonts w:hint="eastAsia"/>
          <w:spacing w:val="5"/>
          <w:sz w:val="23"/>
          <w:szCs w:val="23"/>
          <w:lang w:eastAsia="zh-CN"/>
        </w:rPr>
        <w:t>：</w:t>
      </w:r>
      <w:r>
        <w:rPr>
          <w:spacing w:val="5"/>
          <w:sz w:val="23"/>
          <w:szCs w:val="23"/>
        </w:rPr>
        <w:t>元</w:t>
      </w:r>
    </w:p>
    <w:p w14:paraId="4AEF6011">
      <w:pPr>
        <w:spacing w:line="131" w:lineRule="exact"/>
      </w:pPr>
    </w:p>
    <w:tbl>
      <w:tblPr>
        <w:tblStyle w:val="18"/>
        <w:tblW w:w="9825" w:type="dxa"/>
        <w:tblInd w:w="-36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0"/>
        <w:gridCol w:w="1245"/>
        <w:gridCol w:w="915"/>
        <w:gridCol w:w="1095"/>
        <w:gridCol w:w="886"/>
        <w:gridCol w:w="1154"/>
        <w:gridCol w:w="840"/>
      </w:tblGrid>
      <w:tr w14:paraId="40C26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690" w:type="dxa"/>
            <w:vMerge w:val="restart"/>
            <w:tcBorders>
              <w:bottom w:val="nil"/>
            </w:tcBorders>
            <w:vAlign w:val="top"/>
          </w:tcPr>
          <w:p w14:paraId="44841140">
            <w:pPr>
              <w:spacing w:line="330" w:lineRule="auto"/>
              <w:rPr>
                <w:rFonts w:ascii="Arial"/>
                <w:sz w:val="21"/>
              </w:rPr>
            </w:pPr>
          </w:p>
          <w:p w14:paraId="37D81E04">
            <w:pPr>
              <w:spacing w:before="75" w:line="235" w:lineRule="auto"/>
              <w:ind w:left="136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地区</w:t>
            </w:r>
          </w:p>
        </w:tc>
        <w:tc>
          <w:tcPr>
            <w:tcW w:w="2160" w:type="dxa"/>
            <w:gridSpan w:val="2"/>
            <w:vAlign w:val="top"/>
          </w:tcPr>
          <w:p w14:paraId="5EF530E1">
            <w:pPr>
              <w:spacing w:before="85" w:line="232" w:lineRule="auto"/>
              <w:ind w:left="73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幼儿园</w:t>
            </w:r>
          </w:p>
        </w:tc>
        <w:tc>
          <w:tcPr>
            <w:tcW w:w="1981" w:type="dxa"/>
            <w:gridSpan w:val="2"/>
            <w:vAlign w:val="top"/>
          </w:tcPr>
          <w:p w14:paraId="695DE281">
            <w:pPr>
              <w:spacing w:before="86" w:line="229" w:lineRule="auto"/>
              <w:ind w:left="47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普通小学</w:t>
            </w:r>
          </w:p>
        </w:tc>
        <w:tc>
          <w:tcPr>
            <w:tcW w:w="1994" w:type="dxa"/>
            <w:gridSpan w:val="2"/>
            <w:vAlign w:val="top"/>
          </w:tcPr>
          <w:p w14:paraId="234E95A4">
            <w:pPr>
              <w:spacing w:before="86" w:line="230" w:lineRule="auto"/>
              <w:ind w:left="52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普通初中</w:t>
            </w:r>
          </w:p>
        </w:tc>
      </w:tr>
      <w:tr w14:paraId="0A682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690" w:type="dxa"/>
            <w:vMerge w:val="continue"/>
            <w:tcBorders>
              <w:top w:val="nil"/>
            </w:tcBorders>
            <w:vAlign w:val="top"/>
          </w:tcPr>
          <w:p w14:paraId="58679E3F"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center"/>
          </w:tcPr>
          <w:p w14:paraId="4AA7C5D1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2023 年</w:t>
            </w:r>
          </w:p>
        </w:tc>
        <w:tc>
          <w:tcPr>
            <w:tcW w:w="915" w:type="dxa"/>
            <w:vAlign w:val="center"/>
          </w:tcPr>
          <w:p w14:paraId="2F14AD76">
            <w:pPr>
              <w:wordWrap w:val="0"/>
              <w:spacing w:before="0" w:after="0" w:line="240" w:lineRule="atLeast"/>
              <w:ind w:left="26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增减</w:t>
            </w:r>
          </w:p>
          <w:p w14:paraId="71F0C5D3">
            <w:pPr>
              <w:wordWrap w:val="0"/>
              <w:spacing w:before="0" w:after="0" w:line="240" w:lineRule="atLeast"/>
              <w:ind w:left="260" w:leftChars="0" w:right="0" w:rightChars="0"/>
              <w:jc w:val="both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(%)</w:t>
            </w:r>
          </w:p>
        </w:tc>
        <w:tc>
          <w:tcPr>
            <w:tcW w:w="1095" w:type="dxa"/>
            <w:vAlign w:val="center"/>
          </w:tcPr>
          <w:p w14:paraId="55BA2CA9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2023年</w:t>
            </w:r>
          </w:p>
        </w:tc>
        <w:tc>
          <w:tcPr>
            <w:tcW w:w="886" w:type="dxa"/>
            <w:vAlign w:val="bottom"/>
          </w:tcPr>
          <w:p w14:paraId="67253256">
            <w:pPr>
              <w:wordWrap w:val="0"/>
              <w:spacing w:before="0" w:after="0" w:line="240" w:lineRule="atLeast"/>
              <w:ind w:left="26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增减</w:t>
            </w:r>
          </w:p>
          <w:p w14:paraId="3530E146">
            <w:pPr>
              <w:wordWrap w:val="0"/>
              <w:spacing w:before="0" w:after="40" w:line="240" w:lineRule="atLeast"/>
              <w:ind w:left="260" w:leftChars="0" w:right="0" w:rightChars="0"/>
              <w:jc w:val="both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(%)</w:t>
            </w:r>
          </w:p>
        </w:tc>
        <w:tc>
          <w:tcPr>
            <w:tcW w:w="1154" w:type="dxa"/>
            <w:vAlign w:val="center"/>
          </w:tcPr>
          <w:p w14:paraId="24CE8496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2023年</w:t>
            </w:r>
          </w:p>
        </w:tc>
        <w:tc>
          <w:tcPr>
            <w:tcW w:w="840" w:type="dxa"/>
            <w:vAlign w:val="center"/>
          </w:tcPr>
          <w:p w14:paraId="39A9A51A">
            <w:pPr>
              <w:wordWrap w:val="0"/>
              <w:spacing w:before="0" w:after="0" w:line="240" w:lineRule="atLeast"/>
              <w:ind w:left="26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增减</w:t>
            </w:r>
          </w:p>
          <w:p w14:paraId="4231CA69">
            <w:pPr>
              <w:wordWrap w:val="0"/>
              <w:spacing w:before="0" w:after="0" w:line="240" w:lineRule="atLeast"/>
              <w:ind w:left="260" w:leftChars="0" w:right="0" w:rightChars="0"/>
              <w:jc w:val="both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(%)</w:t>
            </w:r>
          </w:p>
        </w:tc>
      </w:tr>
      <w:tr w14:paraId="34DE3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690" w:type="dxa"/>
            <w:vAlign w:val="top"/>
          </w:tcPr>
          <w:p w14:paraId="22B8EDFB">
            <w:pPr>
              <w:pStyle w:val="19"/>
              <w:spacing w:before="86" w:line="227" w:lineRule="auto"/>
              <w:ind w:left="253"/>
              <w:rPr>
                <w:rFonts w:hint="eastAsia" w:eastAsia="宋体"/>
                <w:sz w:val="23"/>
                <w:szCs w:val="23"/>
                <w:lang w:val="en-US" w:eastAsia="zh-CN"/>
              </w:rPr>
            </w:pPr>
            <w:r>
              <w:rPr>
                <w:spacing w:val="6"/>
                <w:sz w:val="23"/>
                <w:szCs w:val="23"/>
              </w:rPr>
              <w:t>新</w:t>
            </w:r>
            <w:r>
              <w:rPr>
                <w:rFonts w:hint="eastAsia"/>
                <w:spacing w:val="6"/>
                <w:sz w:val="23"/>
                <w:szCs w:val="23"/>
                <w:lang w:val="en-US" w:eastAsia="zh-CN"/>
              </w:rPr>
              <w:t>乡市</w:t>
            </w:r>
          </w:p>
        </w:tc>
        <w:tc>
          <w:tcPr>
            <w:tcW w:w="1245" w:type="dxa"/>
            <w:vAlign w:val="center"/>
          </w:tcPr>
          <w:p w14:paraId="6DBB3FE3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4,038.03</w:t>
            </w:r>
          </w:p>
        </w:tc>
        <w:tc>
          <w:tcPr>
            <w:tcW w:w="915" w:type="dxa"/>
            <w:vAlign w:val="center"/>
          </w:tcPr>
          <w:p w14:paraId="2218619E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7.86</w:t>
            </w:r>
          </w:p>
        </w:tc>
        <w:tc>
          <w:tcPr>
            <w:tcW w:w="1095" w:type="dxa"/>
            <w:vAlign w:val="center"/>
          </w:tcPr>
          <w:p w14:paraId="54DBA57B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6,374.26</w:t>
            </w:r>
          </w:p>
        </w:tc>
        <w:tc>
          <w:tcPr>
            <w:tcW w:w="886" w:type="dxa"/>
            <w:vAlign w:val="center"/>
          </w:tcPr>
          <w:p w14:paraId="6F756F11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4.04</w:t>
            </w:r>
          </w:p>
        </w:tc>
        <w:tc>
          <w:tcPr>
            <w:tcW w:w="1154" w:type="dxa"/>
            <w:vAlign w:val="center"/>
          </w:tcPr>
          <w:p w14:paraId="4DE11EFD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9,428.40</w:t>
            </w:r>
          </w:p>
        </w:tc>
        <w:tc>
          <w:tcPr>
            <w:tcW w:w="840" w:type="dxa"/>
            <w:vAlign w:val="center"/>
          </w:tcPr>
          <w:p w14:paraId="6D9D1D22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-0.72</w:t>
            </w:r>
          </w:p>
        </w:tc>
      </w:tr>
      <w:tr w14:paraId="17A1C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690" w:type="dxa"/>
            <w:vAlign w:val="top"/>
          </w:tcPr>
          <w:p w14:paraId="2B71FF9A">
            <w:pPr>
              <w:pStyle w:val="19"/>
              <w:spacing w:before="83" w:line="227" w:lineRule="auto"/>
              <w:ind w:right="30" w:firstLine="478" w:firstLineChars="200"/>
              <w:jc w:val="both"/>
              <w:rPr>
                <w:rFonts w:hint="default" w:eastAsia="宋体"/>
                <w:sz w:val="23"/>
                <w:szCs w:val="23"/>
                <w:lang w:val="en-US" w:eastAsia="zh-CN"/>
              </w:rPr>
            </w:pPr>
            <w:r>
              <w:rPr>
                <w:spacing w:val="9"/>
                <w:sz w:val="23"/>
                <w:szCs w:val="23"/>
              </w:rPr>
              <w:t>新乡市平原城乡一体化示范区</w:t>
            </w:r>
          </w:p>
        </w:tc>
        <w:tc>
          <w:tcPr>
            <w:tcW w:w="1245" w:type="dxa"/>
            <w:vAlign w:val="center"/>
          </w:tcPr>
          <w:p w14:paraId="65F505A2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3,040.09</w:t>
            </w:r>
          </w:p>
        </w:tc>
        <w:tc>
          <w:tcPr>
            <w:tcW w:w="915" w:type="dxa"/>
            <w:vAlign w:val="center"/>
          </w:tcPr>
          <w:p w14:paraId="61E0EA29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70.06</w:t>
            </w:r>
          </w:p>
        </w:tc>
        <w:tc>
          <w:tcPr>
            <w:tcW w:w="1095" w:type="dxa"/>
            <w:vAlign w:val="center"/>
          </w:tcPr>
          <w:p w14:paraId="56262EF1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7,912.73</w:t>
            </w:r>
          </w:p>
        </w:tc>
        <w:tc>
          <w:tcPr>
            <w:tcW w:w="886" w:type="dxa"/>
            <w:vAlign w:val="center"/>
          </w:tcPr>
          <w:p w14:paraId="2E53EDA7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-3.22</w:t>
            </w:r>
          </w:p>
        </w:tc>
        <w:tc>
          <w:tcPr>
            <w:tcW w:w="1154" w:type="dxa"/>
            <w:vAlign w:val="center"/>
          </w:tcPr>
          <w:p w14:paraId="34A188E7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14,970.05</w:t>
            </w:r>
          </w:p>
        </w:tc>
        <w:tc>
          <w:tcPr>
            <w:tcW w:w="840" w:type="dxa"/>
            <w:vAlign w:val="center"/>
          </w:tcPr>
          <w:p w14:paraId="55BCE674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-18.82</w:t>
            </w:r>
          </w:p>
        </w:tc>
      </w:tr>
    </w:tbl>
    <w:p w14:paraId="22F4F758">
      <w:pPr>
        <w:rPr>
          <w:rFonts w:ascii="仿宋_GB2312" w:hAnsi="仿宋_GB2312" w:eastAsia="仿宋_GB2312" w:cs="仿宋_GB2312"/>
          <w:sz w:val="32"/>
          <w:szCs w:val="32"/>
        </w:rPr>
      </w:pPr>
    </w:p>
    <w:p w14:paraId="4B1BAE46">
      <w:pPr>
        <w:rPr>
          <w:rFonts w:ascii="仿宋_GB2312" w:hAnsi="仿宋_GB2312" w:eastAsia="仿宋_GB2312" w:cs="仿宋_GB2312"/>
          <w:sz w:val="32"/>
          <w:szCs w:val="32"/>
        </w:rPr>
      </w:pPr>
    </w:p>
    <w:p w14:paraId="2400399F">
      <w:pPr>
        <w:rPr>
          <w:rFonts w:ascii="仿宋_GB2312" w:hAnsi="仿宋_GB2312" w:eastAsia="仿宋_GB2312" w:cs="仿宋_GB2312"/>
          <w:sz w:val="32"/>
          <w:szCs w:val="32"/>
        </w:rPr>
      </w:pPr>
    </w:p>
    <w:p w14:paraId="2ACFE362">
      <w:pPr>
        <w:rPr>
          <w:rFonts w:ascii="仿宋_GB2312" w:hAnsi="仿宋_GB2312" w:eastAsia="仿宋_GB2312" w:cs="仿宋_GB2312"/>
          <w:sz w:val="32"/>
          <w:szCs w:val="32"/>
        </w:rPr>
      </w:pPr>
    </w:p>
    <w:p w14:paraId="4BBE0DB3">
      <w:pPr>
        <w:rPr>
          <w:rFonts w:ascii="仿宋_GB2312" w:hAnsi="仿宋_GB2312" w:eastAsia="仿宋_GB2312" w:cs="仿宋_GB2312"/>
          <w:sz w:val="32"/>
          <w:szCs w:val="32"/>
        </w:rPr>
      </w:pPr>
    </w:p>
    <w:p w14:paraId="04B00DF3">
      <w:pPr>
        <w:spacing w:before="100" w:line="226" w:lineRule="auto"/>
        <w:jc w:val="center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9"/>
          <w:sz w:val="31"/>
          <w:szCs w:val="31"/>
        </w:rPr>
        <w:t>表三 各级教育生均一般公共预算教育事业费支出</w:t>
      </w:r>
      <w:r>
        <w:rPr>
          <w:rFonts w:ascii="黑体" w:hAnsi="黑体" w:eastAsia="黑体" w:cs="黑体"/>
          <w:spacing w:val="8"/>
          <w:sz w:val="31"/>
          <w:szCs w:val="31"/>
        </w:rPr>
        <w:t>增长情况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（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续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）</w:t>
      </w:r>
    </w:p>
    <w:p w14:paraId="3B432A4F">
      <w:pPr>
        <w:pStyle w:val="2"/>
        <w:spacing w:before="244" w:line="228" w:lineRule="auto"/>
        <w:ind w:firstLine="7854" w:firstLineChars="3400"/>
        <w:rPr>
          <w:sz w:val="23"/>
          <w:szCs w:val="23"/>
        </w:rPr>
      </w:pPr>
      <w:r>
        <w:rPr>
          <w:spacing w:val="5"/>
          <w:sz w:val="23"/>
          <w:szCs w:val="23"/>
        </w:rPr>
        <w:t>单位</w:t>
      </w:r>
      <w:r>
        <w:rPr>
          <w:rFonts w:hint="eastAsia"/>
          <w:spacing w:val="5"/>
          <w:sz w:val="23"/>
          <w:szCs w:val="23"/>
          <w:lang w:eastAsia="zh-CN"/>
        </w:rPr>
        <w:t>：</w:t>
      </w:r>
      <w:r>
        <w:rPr>
          <w:spacing w:val="5"/>
          <w:sz w:val="23"/>
          <w:szCs w:val="23"/>
        </w:rPr>
        <w:t>元</w:t>
      </w:r>
    </w:p>
    <w:p w14:paraId="78A11712">
      <w:pPr>
        <w:spacing w:line="131" w:lineRule="exact"/>
      </w:pPr>
    </w:p>
    <w:tbl>
      <w:tblPr>
        <w:tblStyle w:val="18"/>
        <w:tblW w:w="9840" w:type="dxa"/>
        <w:tblInd w:w="-3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5"/>
        <w:gridCol w:w="1245"/>
        <w:gridCol w:w="915"/>
        <w:gridCol w:w="1080"/>
        <w:gridCol w:w="900"/>
        <w:gridCol w:w="1140"/>
        <w:gridCol w:w="855"/>
      </w:tblGrid>
      <w:tr w14:paraId="6CF6C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705" w:type="dxa"/>
            <w:vMerge w:val="restart"/>
            <w:tcBorders>
              <w:bottom w:val="nil"/>
            </w:tcBorders>
            <w:vAlign w:val="top"/>
          </w:tcPr>
          <w:p w14:paraId="13DE72F0">
            <w:pPr>
              <w:spacing w:line="331" w:lineRule="auto"/>
              <w:rPr>
                <w:rFonts w:ascii="Arial"/>
                <w:sz w:val="21"/>
              </w:rPr>
            </w:pPr>
          </w:p>
          <w:p w14:paraId="5440419D">
            <w:pPr>
              <w:pStyle w:val="19"/>
              <w:spacing w:before="75" w:line="232" w:lineRule="auto"/>
              <w:ind w:left="1397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地区</w:t>
            </w:r>
          </w:p>
        </w:tc>
        <w:tc>
          <w:tcPr>
            <w:tcW w:w="2160" w:type="dxa"/>
            <w:gridSpan w:val="2"/>
            <w:vAlign w:val="top"/>
          </w:tcPr>
          <w:p w14:paraId="4C5AFAD5">
            <w:pPr>
              <w:pStyle w:val="19"/>
              <w:spacing w:before="86" w:line="227" w:lineRule="auto"/>
              <w:ind w:left="731"/>
              <w:rPr>
                <w:rFonts w:ascii="黑体" w:hAnsi="黑体" w:eastAsia="黑体" w:cs="黑体"/>
                <w:spacing w:val="5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5"/>
                <w:kern w:val="2"/>
                <w:sz w:val="23"/>
                <w:szCs w:val="23"/>
                <w:lang w:val="en-US" w:eastAsia="zh-CN" w:bidi="ar-SA"/>
              </w:rPr>
              <w:t>普通高中</w:t>
            </w:r>
          </w:p>
        </w:tc>
        <w:tc>
          <w:tcPr>
            <w:tcW w:w="1980" w:type="dxa"/>
            <w:gridSpan w:val="2"/>
            <w:vAlign w:val="top"/>
          </w:tcPr>
          <w:p w14:paraId="0C3D2168">
            <w:pPr>
              <w:pStyle w:val="19"/>
              <w:spacing w:before="86" w:line="227" w:lineRule="auto"/>
              <w:ind w:left="307"/>
              <w:rPr>
                <w:rFonts w:ascii="黑体" w:hAnsi="黑体" w:eastAsia="黑体" w:cs="黑体"/>
                <w:spacing w:val="5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5"/>
                <w:kern w:val="2"/>
                <w:sz w:val="23"/>
                <w:szCs w:val="23"/>
                <w:lang w:val="en-US" w:eastAsia="zh-CN" w:bidi="ar-SA"/>
              </w:rPr>
              <w:t>中等职业学校</w:t>
            </w:r>
          </w:p>
        </w:tc>
        <w:tc>
          <w:tcPr>
            <w:tcW w:w="1995" w:type="dxa"/>
            <w:gridSpan w:val="2"/>
            <w:vAlign w:val="top"/>
          </w:tcPr>
          <w:p w14:paraId="63C9EE2D">
            <w:pPr>
              <w:pStyle w:val="19"/>
              <w:spacing w:before="86" w:line="227" w:lineRule="auto"/>
              <w:ind w:left="337"/>
              <w:rPr>
                <w:rFonts w:ascii="黑体" w:hAnsi="黑体" w:eastAsia="黑体" w:cs="黑体"/>
                <w:spacing w:val="5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5"/>
                <w:kern w:val="2"/>
                <w:sz w:val="23"/>
                <w:szCs w:val="23"/>
                <w:lang w:val="en-US" w:eastAsia="zh-CN" w:bidi="ar-SA"/>
              </w:rPr>
              <w:t>普通高等学校</w:t>
            </w:r>
          </w:p>
        </w:tc>
      </w:tr>
      <w:tr w14:paraId="394D9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705" w:type="dxa"/>
            <w:vMerge w:val="continue"/>
            <w:tcBorders>
              <w:top w:val="nil"/>
            </w:tcBorders>
            <w:vAlign w:val="top"/>
          </w:tcPr>
          <w:p w14:paraId="64013FFF"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center"/>
          </w:tcPr>
          <w:p w14:paraId="67D622BF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rFonts w:ascii="黑体" w:hAnsi="黑体" w:eastAsia="黑体" w:cs="黑体"/>
                <w:spacing w:val="5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2023年</w:t>
            </w:r>
          </w:p>
        </w:tc>
        <w:tc>
          <w:tcPr>
            <w:tcW w:w="915" w:type="dxa"/>
            <w:vAlign w:val="center"/>
          </w:tcPr>
          <w:p w14:paraId="665AC22C">
            <w:pPr>
              <w:wordWrap w:val="0"/>
              <w:spacing w:before="0" w:after="0" w:line="260" w:lineRule="atLeast"/>
              <w:ind w:left="26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增减</w:t>
            </w:r>
          </w:p>
          <w:p w14:paraId="10F38D32">
            <w:pPr>
              <w:wordWrap w:val="0"/>
              <w:spacing w:before="0" w:after="0" w:line="260" w:lineRule="atLeast"/>
              <w:ind w:left="260" w:leftChars="0" w:right="0" w:rightChars="0"/>
              <w:jc w:val="both"/>
              <w:textAlignment w:val="baseline"/>
              <w:rPr>
                <w:rFonts w:ascii="黑体" w:hAnsi="黑体" w:eastAsia="黑体" w:cs="黑体"/>
                <w:spacing w:val="5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(%)</w:t>
            </w:r>
          </w:p>
        </w:tc>
        <w:tc>
          <w:tcPr>
            <w:tcW w:w="1080" w:type="dxa"/>
            <w:vAlign w:val="center"/>
          </w:tcPr>
          <w:p w14:paraId="09377101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rFonts w:ascii="黑体" w:hAnsi="黑体" w:eastAsia="黑体" w:cs="黑体"/>
                <w:spacing w:val="5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2023年</w:t>
            </w:r>
          </w:p>
        </w:tc>
        <w:tc>
          <w:tcPr>
            <w:tcW w:w="900" w:type="dxa"/>
            <w:vAlign w:val="center"/>
          </w:tcPr>
          <w:p w14:paraId="53FE7B81">
            <w:pPr>
              <w:wordWrap w:val="0"/>
              <w:spacing w:before="0" w:after="0" w:line="260" w:lineRule="atLeast"/>
              <w:ind w:left="26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增减</w:t>
            </w:r>
          </w:p>
          <w:p w14:paraId="3137D5F8">
            <w:pPr>
              <w:wordWrap w:val="0"/>
              <w:spacing w:before="0" w:after="0" w:line="260" w:lineRule="atLeast"/>
              <w:ind w:left="260" w:leftChars="0" w:right="0" w:rightChars="0"/>
              <w:jc w:val="both"/>
              <w:textAlignment w:val="baseline"/>
              <w:rPr>
                <w:rFonts w:ascii="黑体" w:hAnsi="黑体" w:eastAsia="黑体" w:cs="黑体"/>
                <w:spacing w:val="5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(%)</w:t>
            </w:r>
          </w:p>
        </w:tc>
        <w:tc>
          <w:tcPr>
            <w:tcW w:w="1140" w:type="dxa"/>
            <w:vAlign w:val="center"/>
          </w:tcPr>
          <w:p w14:paraId="0925552A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rFonts w:ascii="黑体" w:hAnsi="黑体" w:eastAsia="黑体" w:cs="黑体"/>
                <w:spacing w:val="5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2023 年</w:t>
            </w:r>
          </w:p>
        </w:tc>
        <w:tc>
          <w:tcPr>
            <w:tcW w:w="855" w:type="dxa"/>
            <w:vAlign w:val="center"/>
          </w:tcPr>
          <w:p w14:paraId="17BFEC4A">
            <w:pPr>
              <w:wordWrap w:val="0"/>
              <w:spacing w:before="0" w:after="0" w:line="260" w:lineRule="atLeast"/>
              <w:ind w:left="26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增减</w:t>
            </w:r>
          </w:p>
          <w:p w14:paraId="6B54C3B3">
            <w:pPr>
              <w:wordWrap w:val="0"/>
              <w:spacing w:before="0" w:after="0" w:line="260" w:lineRule="atLeast"/>
              <w:ind w:left="260" w:leftChars="0" w:right="0" w:rightChars="0"/>
              <w:jc w:val="both"/>
              <w:textAlignment w:val="baseline"/>
              <w:rPr>
                <w:rFonts w:ascii="黑体" w:hAnsi="黑体" w:eastAsia="黑体" w:cs="黑体"/>
                <w:spacing w:val="5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(%)</w:t>
            </w:r>
          </w:p>
        </w:tc>
      </w:tr>
      <w:tr w14:paraId="7E99F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705" w:type="dxa"/>
            <w:vAlign w:val="top"/>
          </w:tcPr>
          <w:p w14:paraId="5B870D7E">
            <w:pPr>
              <w:pStyle w:val="19"/>
              <w:spacing w:before="86" w:line="227" w:lineRule="auto"/>
              <w:ind w:left="255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新乡市</w:t>
            </w:r>
          </w:p>
        </w:tc>
        <w:tc>
          <w:tcPr>
            <w:tcW w:w="1245" w:type="dxa"/>
            <w:vAlign w:val="center"/>
          </w:tcPr>
          <w:p w14:paraId="4F85D611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9,468.55</w:t>
            </w:r>
          </w:p>
        </w:tc>
        <w:tc>
          <w:tcPr>
            <w:tcW w:w="915" w:type="dxa"/>
            <w:vAlign w:val="center"/>
          </w:tcPr>
          <w:p w14:paraId="610C35EF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1.87</w:t>
            </w:r>
          </w:p>
        </w:tc>
        <w:tc>
          <w:tcPr>
            <w:tcW w:w="1080" w:type="dxa"/>
            <w:vAlign w:val="center"/>
          </w:tcPr>
          <w:p w14:paraId="0DD7EAE3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6,826.72</w:t>
            </w:r>
          </w:p>
        </w:tc>
        <w:tc>
          <w:tcPr>
            <w:tcW w:w="900" w:type="dxa"/>
            <w:vAlign w:val="center"/>
          </w:tcPr>
          <w:p w14:paraId="777AFB32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3.50</w:t>
            </w:r>
          </w:p>
        </w:tc>
        <w:tc>
          <w:tcPr>
            <w:tcW w:w="1140" w:type="dxa"/>
            <w:vAlign w:val="center"/>
          </w:tcPr>
          <w:p w14:paraId="47623A3B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16,794.84</w:t>
            </w:r>
          </w:p>
        </w:tc>
        <w:tc>
          <w:tcPr>
            <w:tcW w:w="855" w:type="dxa"/>
            <w:vAlign w:val="center"/>
          </w:tcPr>
          <w:p w14:paraId="4238E212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4.78</w:t>
            </w:r>
          </w:p>
        </w:tc>
      </w:tr>
      <w:tr w14:paraId="3759D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705" w:type="dxa"/>
            <w:vAlign w:val="top"/>
          </w:tcPr>
          <w:p w14:paraId="171DD6C3">
            <w:pPr>
              <w:pStyle w:val="19"/>
              <w:spacing w:before="83" w:line="227" w:lineRule="auto"/>
              <w:ind w:firstLine="478" w:firstLineChars="200"/>
              <w:jc w:val="both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新乡市平原城乡一体化示范区</w:t>
            </w:r>
          </w:p>
        </w:tc>
        <w:tc>
          <w:tcPr>
            <w:tcW w:w="1245" w:type="dxa"/>
            <w:vAlign w:val="center"/>
          </w:tcPr>
          <w:p w14:paraId="03A0F18F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12,649.33</w:t>
            </w:r>
          </w:p>
        </w:tc>
        <w:tc>
          <w:tcPr>
            <w:tcW w:w="915" w:type="dxa"/>
            <w:vAlign w:val="center"/>
          </w:tcPr>
          <w:p w14:paraId="23002204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8.69</w:t>
            </w:r>
          </w:p>
        </w:tc>
        <w:tc>
          <w:tcPr>
            <w:tcW w:w="1080" w:type="dxa"/>
            <w:vAlign w:val="top"/>
          </w:tcPr>
          <w:p w14:paraId="38694FD0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 w14:paraId="30AD56CD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140" w:type="dxa"/>
            <w:vAlign w:val="top"/>
          </w:tcPr>
          <w:p w14:paraId="0F0E2498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55" w:type="dxa"/>
            <w:vAlign w:val="top"/>
          </w:tcPr>
          <w:p w14:paraId="2188B035">
            <w:pPr>
              <w:rPr>
                <w:rFonts w:ascii="Arial"/>
                <w:sz w:val="21"/>
                <w:szCs w:val="21"/>
              </w:rPr>
            </w:pPr>
          </w:p>
        </w:tc>
      </w:tr>
    </w:tbl>
    <w:p w14:paraId="46F7554E">
      <w:pPr>
        <w:rPr>
          <w:rFonts w:ascii="仿宋_GB2312" w:hAnsi="仿宋_GB2312" w:eastAsia="仿宋_GB2312" w:cs="仿宋_GB2312"/>
          <w:sz w:val="32"/>
          <w:szCs w:val="32"/>
        </w:rPr>
      </w:pPr>
    </w:p>
    <w:p w14:paraId="3DB8EEE5">
      <w:pPr>
        <w:spacing w:before="100" w:line="226" w:lineRule="auto"/>
        <w:jc w:val="center"/>
        <w:rPr>
          <w:rFonts w:ascii="黑体" w:hAnsi="黑体" w:eastAsia="黑体" w:cs="黑体"/>
          <w:spacing w:val="9"/>
          <w:sz w:val="31"/>
          <w:szCs w:val="31"/>
        </w:rPr>
      </w:pPr>
    </w:p>
    <w:p w14:paraId="25326514">
      <w:pPr>
        <w:spacing w:before="100" w:line="226" w:lineRule="auto"/>
        <w:jc w:val="center"/>
        <w:rPr>
          <w:rFonts w:ascii="黑体" w:hAnsi="黑体" w:eastAsia="黑体" w:cs="黑体"/>
          <w:spacing w:val="9"/>
          <w:sz w:val="31"/>
          <w:szCs w:val="31"/>
        </w:rPr>
      </w:pPr>
    </w:p>
    <w:p w14:paraId="6BCF1758">
      <w:pPr>
        <w:spacing w:before="100" w:line="226" w:lineRule="auto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表四</w:t>
      </w:r>
      <w:r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  <w:t xml:space="preserve"> </w:t>
      </w:r>
      <w:r>
        <w:rPr>
          <w:rFonts w:ascii="黑体" w:hAnsi="黑体" w:eastAsia="黑体" w:cs="黑体"/>
          <w:spacing w:val="9"/>
          <w:sz w:val="31"/>
          <w:szCs w:val="31"/>
        </w:rPr>
        <w:t>各级教育生均一般公共预算公用经费支出增长情况</w:t>
      </w:r>
    </w:p>
    <w:p w14:paraId="3A706CEE">
      <w:pPr>
        <w:pStyle w:val="2"/>
        <w:spacing w:before="244" w:line="228" w:lineRule="auto"/>
        <w:ind w:firstLine="7854" w:firstLineChars="3400"/>
        <w:rPr>
          <w:sz w:val="23"/>
          <w:szCs w:val="23"/>
        </w:rPr>
      </w:pPr>
      <w:r>
        <w:rPr>
          <w:spacing w:val="5"/>
          <w:sz w:val="23"/>
          <w:szCs w:val="23"/>
        </w:rPr>
        <w:t>单位</w:t>
      </w:r>
      <w:r>
        <w:rPr>
          <w:rFonts w:hint="eastAsia"/>
          <w:spacing w:val="5"/>
          <w:sz w:val="23"/>
          <w:szCs w:val="23"/>
          <w:lang w:eastAsia="zh-CN"/>
        </w:rPr>
        <w:t>：</w:t>
      </w:r>
      <w:r>
        <w:rPr>
          <w:spacing w:val="5"/>
          <w:sz w:val="23"/>
          <w:szCs w:val="23"/>
        </w:rPr>
        <w:t>元</w:t>
      </w:r>
    </w:p>
    <w:p w14:paraId="7F617946">
      <w:pPr>
        <w:spacing w:line="131" w:lineRule="exact"/>
      </w:pPr>
    </w:p>
    <w:tbl>
      <w:tblPr>
        <w:tblStyle w:val="18"/>
        <w:tblW w:w="9840" w:type="dxa"/>
        <w:tblInd w:w="-3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0"/>
        <w:gridCol w:w="1260"/>
        <w:gridCol w:w="930"/>
        <w:gridCol w:w="1080"/>
        <w:gridCol w:w="885"/>
        <w:gridCol w:w="1140"/>
        <w:gridCol w:w="855"/>
      </w:tblGrid>
      <w:tr w14:paraId="4929A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690" w:type="dxa"/>
            <w:vMerge w:val="restart"/>
            <w:tcBorders>
              <w:bottom w:val="nil"/>
            </w:tcBorders>
            <w:vAlign w:val="top"/>
          </w:tcPr>
          <w:p w14:paraId="23C374F4">
            <w:pPr>
              <w:spacing w:line="330" w:lineRule="auto"/>
              <w:rPr>
                <w:rFonts w:ascii="Arial"/>
                <w:sz w:val="21"/>
              </w:rPr>
            </w:pPr>
          </w:p>
          <w:p w14:paraId="012F8D55">
            <w:pPr>
              <w:spacing w:before="75" w:line="235" w:lineRule="auto"/>
              <w:ind w:left="136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地区</w:t>
            </w:r>
          </w:p>
        </w:tc>
        <w:tc>
          <w:tcPr>
            <w:tcW w:w="2190" w:type="dxa"/>
            <w:gridSpan w:val="2"/>
            <w:vAlign w:val="top"/>
          </w:tcPr>
          <w:p w14:paraId="71199686">
            <w:pPr>
              <w:spacing w:before="85" w:line="232" w:lineRule="auto"/>
              <w:ind w:left="83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幼儿园</w:t>
            </w:r>
          </w:p>
        </w:tc>
        <w:tc>
          <w:tcPr>
            <w:tcW w:w="1965" w:type="dxa"/>
            <w:gridSpan w:val="2"/>
            <w:vAlign w:val="top"/>
          </w:tcPr>
          <w:p w14:paraId="3A4D5210">
            <w:pPr>
              <w:spacing w:before="86" w:line="229" w:lineRule="auto"/>
              <w:ind w:left="52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普通小学</w:t>
            </w:r>
          </w:p>
        </w:tc>
        <w:tc>
          <w:tcPr>
            <w:tcW w:w="1995" w:type="dxa"/>
            <w:gridSpan w:val="2"/>
            <w:vAlign w:val="top"/>
          </w:tcPr>
          <w:p w14:paraId="50EF7670">
            <w:pPr>
              <w:spacing w:before="86" w:line="230" w:lineRule="auto"/>
              <w:ind w:left="47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普通初中</w:t>
            </w:r>
          </w:p>
        </w:tc>
      </w:tr>
      <w:tr w14:paraId="7D9C9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690" w:type="dxa"/>
            <w:vMerge w:val="continue"/>
            <w:tcBorders>
              <w:top w:val="nil"/>
            </w:tcBorders>
            <w:vAlign w:val="top"/>
          </w:tcPr>
          <w:p w14:paraId="2921D854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center"/>
          </w:tcPr>
          <w:p w14:paraId="2CE2C153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2023 年</w:t>
            </w:r>
          </w:p>
        </w:tc>
        <w:tc>
          <w:tcPr>
            <w:tcW w:w="930" w:type="dxa"/>
            <w:vAlign w:val="center"/>
          </w:tcPr>
          <w:p w14:paraId="555BD253">
            <w:pPr>
              <w:wordWrap w:val="0"/>
              <w:spacing w:before="0" w:after="0" w:line="240" w:lineRule="atLeast"/>
              <w:ind w:left="28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增减</w:t>
            </w:r>
          </w:p>
          <w:p w14:paraId="7D1C9520">
            <w:pPr>
              <w:wordWrap w:val="0"/>
              <w:spacing w:before="0" w:after="0" w:line="240" w:lineRule="atLeast"/>
              <w:ind w:left="280" w:leftChars="0" w:right="0" w:rightChars="0"/>
              <w:jc w:val="both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(%)</w:t>
            </w:r>
          </w:p>
        </w:tc>
        <w:tc>
          <w:tcPr>
            <w:tcW w:w="1080" w:type="dxa"/>
            <w:vAlign w:val="center"/>
          </w:tcPr>
          <w:p w14:paraId="7E6E463D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2023年</w:t>
            </w:r>
          </w:p>
        </w:tc>
        <w:tc>
          <w:tcPr>
            <w:tcW w:w="885" w:type="dxa"/>
            <w:vAlign w:val="center"/>
          </w:tcPr>
          <w:p w14:paraId="4EFC59F1">
            <w:pPr>
              <w:wordWrap w:val="0"/>
              <w:spacing w:before="0" w:after="0" w:line="240" w:lineRule="atLeast"/>
              <w:ind w:left="28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增减</w:t>
            </w:r>
          </w:p>
          <w:p w14:paraId="691D040F">
            <w:pPr>
              <w:wordWrap w:val="0"/>
              <w:spacing w:before="0" w:after="0" w:line="240" w:lineRule="atLeast"/>
              <w:ind w:left="280" w:leftChars="0" w:right="0" w:rightChars="0"/>
              <w:jc w:val="both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(%)</w:t>
            </w:r>
          </w:p>
        </w:tc>
        <w:tc>
          <w:tcPr>
            <w:tcW w:w="1140" w:type="dxa"/>
            <w:vAlign w:val="center"/>
          </w:tcPr>
          <w:p w14:paraId="24E819A1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2023 年</w:t>
            </w:r>
          </w:p>
        </w:tc>
        <w:tc>
          <w:tcPr>
            <w:tcW w:w="855" w:type="dxa"/>
            <w:vAlign w:val="center"/>
          </w:tcPr>
          <w:p w14:paraId="4DE51B30">
            <w:pPr>
              <w:wordWrap w:val="0"/>
              <w:spacing w:before="0" w:after="0" w:line="240" w:lineRule="atLeast"/>
              <w:ind w:left="28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增减</w:t>
            </w:r>
          </w:p>
          <w:p w14:paraId="7850C6DD">
            <w:pPr>
              <w:wordWrap w:val="0"/>
              <w:spacing w:before="0" w:after="0" w:line="240" w:lineRule="atLeast"/>
              <w:ind w:left="280" w:leftChars="0" w:right="0" w:rightChars="0"/>
              <w:jc w:val="both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(%)</w:t>
            </w:r>
          </w:p>
        </w:tc>
      </w:tr>
      <w:tr w14:paraId="643D5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690" w:type="dxa"/>
            <w:vAlign w:val="top"/>
          </w:tcPr>
          <w:p w14:paraId="3F809518">
            <w:pPr>
              <w:pStyle w:val="19"/>
              <w:spacing w:before="86" w:line="227" w:lineRule="auto"/>
              <w:ind w:left="253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新乡市</w:t>
            </w:r>
          </w:p>
        </w:tc>
        <w:tc>
          <w:tcPr>
            <w:tcW w:w="1260" w:type="dxa"/>
            <w:vAlign w:val="center"/>
          </w:tcPr>
          <w:p w14:paraId="5AAA5D30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1,835.48</w:t>
            </w:r>
          </w:p>
        </w:tc>
        <w:tc>
          <w:tcPr>
            <w:tcW w:w="930" w:type="dxa"/>
            <w:vAlign w:val="center"/>
          </w:tcPr>
          <w:p w14:paraId="6A67D864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10.15</w:t>
            </w:r>
          </w:p>
        </w:tc>
        <w:tc>
          <w:tcPr>
            <w:tcW w:w="1080" w:type="dxa"/>
            <w:vAlign w:val="center"/>
          </w:tcPr>
          <w:p w14:paraId="078B9CFD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1,420.04</w:t>
            </w:r>
          </w:p>
        </w:tc>
        <w:tc>
          <w:tcPr>
            <w:tcW w:w="885" w:type="dxa"/>
            <w:vAlign w:val="center"/>
          </w:tcPr>
          <w:p w14:paraId="06F29FF7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-3.29</w:t>
            </w:r>
          </w:p>
        </w:tc>
        <w:tc>
          <w:tcPr>
            <w:tcW w:w="1140" w:type="dxa"/>
            <w:vAlign w:val="center"/>
          </w:tcPr>
          <w:p w14:paraId="389C1539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2,257.56</w:t>
            </w:r>
          </w:p>
        </w:tc>
        <w:tc>
          <w:tcPr>
            <w:tcW w:w="855" w:type="dxa"/>
            <w:vAlign w:val="center"/>
          </w:tcPr>
          <w:p w14:paraId="0B24793C">
            <w:pPr>
              <w:wordWrap w:val="0"/>
              <w:spacing w:before="0" w:after="0" w:line="22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-6.55</w:t>
            </w:r>
          </w:p>
        </w:tc>
      </w:tr>
      <w:tr w14:paraId="3C107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690" w:type="dxa"/>
            <w:vAlign w:val="top"/>
          </w:tcPr>
          <w:p w14:paraId="3FBE7476">
            <w:pPr>
              <w:pStyle w:val="19"/>
              <w:spacing w:before="83" w:line="227" w:lineRule="auto"/>
              <w:ind w:firstLine="478" w:firstLineChars="200"/>
              <w:jc w:val="both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新乡市平原城乡一体化示范区</w:t>
            </w:r>
          </w:p>
        </w:tc>
        <w:tc>
          <w:tcPr>
            <w:tcW w:w="1260" w:type="dxa"/>
            <w:vAlign w:val="center"/>
          </w:tcPr>
          <w:p w14:paraId="65C0317F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1,332.13</w:t>
            </w:r>
          </w:p>
        </w:tc>
        <w:tc>
          <w:tcPr>
            <w:tcW w:w="930" w:type="dxa"/>
            <w:vAlign w:val="center"/>
          </w:tcPr>
          <w:p w14:paraId="2E212A72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282.69</w:t>
            </w:r>
          </w:p>
        </w:tc>
        <w:tc>
          <w:tcPr>
            <w:tcW w:w="1080" w:type="dxa"/>
            <w:vAlign w:val="center"/>
          </w:tcPr>
          <w:p w14:paraId="7A0ED6EE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1,511.96</w:t>
            </w:r>
          </w:p>
        </w:tc>
        <w:tc>
          <w:tcPr>
            <w:tcW w:w="885" w:type="dxa"/>
            <w:vAlign w:val="center"/>
          </w:tcPr>
          <w:p w14:paraId="6A547661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9.07</w:t>
            </w:r>
          </w:p>
        </w:tc>
        <w:tc>
          <w:tcPr>
            <w:tcW w:w="1140" w:type="dxa"/>
            <w:vAlign w:val="center"/>
          </w:tcPr>
          <w:p w14:paraId="58A50CEC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5,114.84</w:t>
            </w:r>
          </w:p>
        </w:tc>
        <w:tc>
          <w:tcPr>
            <w:tcW w:w="855" w:type="dxa"/>
            <w:vAlign w:val="center"/>
          </w:tcPr>
          <w:p w14:paraId="7E1AD686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-34.01</w:t>
            </w:r>
          </w:p>
        </w:tc>
      </w:tr>
    </w:tbl>
    <w:p w14:paraId="03414C13">
      <w:pPr>
        <w:rPr>
          <w:rFonts w:ascii="仿宋_GB2312" w:hAnsi="仿宋_GB2312" w:eastAsia="仿宋_GB2312" w:cs="仿宋_GB2312"/>
          <w:sz w:val="32"/>
          <w:szCs w:val="32"/>
        </w:rPr>
      </w:pPr>
    </w:p>
    <w:p w14:paraId="43C48BE4">
      <w:pPr>
        <w:rPr>
          <w:rFonts w:ascii="仿宋_GB2312" w:hAnsi="仿宋_GB2312" w:eastAsia="仿宋_GB2312" w:cs="仿宋_GB2312"/>
          <w:sz w:val="32"/>
          <w:szCs w:val="32"/>
        </w:rPr>
      </w:pPr>
    </w:p>
    <w:p w14:paraId="5AAC57B3">
      <w:pPr>
        <w:rPr>
          <w:rFonts w:ascii="仿宋_GB2312" w:hAnsi="仿宋_GB2312" w:eastAsia="仿宋_GB2312" w:cs="仿宋_GB2312"/>
          <w:sz w:val="32"/>
          <w:szCs w:val="32"/>
        </w:rPr>
      </w:pPr>
    </w:p>
    <w:p w14:paraId="755119B6">
      <w:pPr>
        <w:rPr>
          <w:rFonts w:ascii="仿宋_GB2312" w:hAnsi="仿宋_GB2312" w:eastAsia="仿宋_GB2312" w:cs="仿宋_GB2312"/>
          <w:sz w:val="32"/>
          <w:szCs w:val="32"/>
        </w:rPr>
      </w:pPr>
    </w:p>
    <w:p w14:paraId="29252D3F">
      <w:pPr>
        <w:rPr>
          <w:rFonts w:ascii="仿宋_GB2312" w:hAnsi="仿宋_GB2312" w:eastAsia="仿宋_GB2312" w:cs="仿宋_GB2312"/>
          <w:sz w:val="32"/>
          <w:szCs w:val="32"/>
        </w:rPr>
      </w:pPr>
    </w:p>
    <w:p w14:paraId="1D285384">
      <w:pPr>
        <w:spacing w:before="100" w:line="226" w:lineRule="auto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表四 各级教育生均一般公共预算公用经费支出增长情况（续）</w:t>
      </w:r>
    </w:p>
    <w:p w14:paraId="3FA03BD6">
      <w:pPr>
        <w:pStyle w:val="2"/>
        <w:spacing w:before="244" w:line="228" w:lineRule="auto"/>
        <w:ind w:firstLine="7854" w:firstLineChars="3400"/>
        <w:rPr>
          <w:sz w:val="23"/>
          <w:szCs w:val="23"/>
        </w:rPr>
      </w:pPr>
      <w:r>
        <w:rPr>
          <w:spacing w:val="5"/>
          <w:sz w:val="23"/>
          <w:szCs w:val="23"/>
        </w:rPr>
        <w:t>单位</w:t>
      </w:r>
      <w:r>
        <w:rPr>
          <w:rFonts w:hint="eastAsia"/>
          <w:spacing w:val="5"/>
          <w:sz w:val="23"/>
          <w:szCs w:val="23"/>
          <w:lang w:eastAsia="zh-CN"/>
        </w:rPr>
        <w:t>：</w:t>
      </w:r>
      <w:r>
        <w:rPr>
          <w:spacing w:val="5"/>
          <w:sz w:val="23"/>
          <w:szCs w:val="23"/>
        </w:rPr>
        <w:t>元</w:t>
      </w:r>
    </w:p>
    <w:p w14:paraId="305961D7">
      <w:pPr>
        <w:spacing w:line="131" w:lineRule="exact"/>
      </w:pPr>
    </w:p>
    <w:tbl>
      <w:tblPr>
        <w:tblStyle w:val="18"/>
        <w:tblW w:w="9840" w:type="dxa"/>
        <w:tblInd w:w="-3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0"/>
        <w:gridCol w:w="1245"/>
        <w:gridCol w:w="945"/>
        <w:gridCol w:w="1065"/>
        <w:gridCol w:w="870"/>
        <w:gridCol w:w="1155"/>
        <w:gridCol w:w="840"/>
      </w:tblGrid>
      <w:tr w14:paraId="3A0C1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720" w:type="dxa"/>
            <w:vMerge w:val="restart"/>
            <w:tcBorders>
              <w:bottom w:val="nil"/>
            </w:tcBorders>
            <w:vAlign w:val="top"/>
          </w:tcPr>
          <w:p w14:paraId="1C0D255E">
            <w:pPr>
              <w:spacing w:line="330" w:lineRule="auto"/>
              <w:rPr>
                <w:rFonts w:ascii="Arial"/>
                <w:sz w:val="21"/>
              </w:rPr>
            </w:pPr>
          </w:p>
          <w:p w14:paraId="7A7850A0">
            <w:pPr>
              <w:spacing w:before="75" w:line="235" w:lineRule="auto"/>
              <w:ind w:left="160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地区</w:t>
            </w:r>
          </w:p>
        </w:tc>
        <w:tc>
          <w:tcPr>
            <w:tcW w:w="2190" w:type="dxa"/>
            <w:gridSpan w:val="2"/>
            <w:vAlign w:val="top"/>
          </w:tcPr>
          <w:p w14:paraId="19175A4F">
            <w:pPr>
              <w:spacing w:before="86" w:line="230" w:lineRule="auto"/>
              <w:ind w:left="63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普通高中</w:t>
            </w:r>
          </w:p>
        </w:tc>
        <w:tc>
          <w:tcPr>
            <w:tcW w:w="1935" w:type="dxa"/>
            <w:gridSpan w:val="2"/>
            <w:vAlign w:val="top"/>
          </w:tcPr>
          <w:p w14:paraId="146D11BB">
            <w:pPr>
              <w:spacing w:before="86" w:line="229" w:lineRule="auto"/>
              <w:ind w:left="25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中等职业学校</w:t>
            </w:r>
          </w:p>
        </w:tc>
        <w:tc>
          <w:tcPr>
            <w:tcW w:w="1995" w:type="dxa"/>
            <w:gridSpan w:val="2"/>
            <w:vAlign w:val="top"/>
          </w:tcPr>
          <w:p w14:paraId="0B741F60">
            <w:pPr>
              <w:spacing w:before="86" w:line="229" w:lineRule="auto"/>
              <w:ind w:left="18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普通高等学校</w:t>
            </w:r>
          </w:p>
        </w:tc>
      </w:tr>
      <w:tr w14:paraId="567F1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720" w:type="dxa"/>
            <w:vMerge w:val="continue"/>
            <w:tcBorders>
              <w:top w:val="nil"/>
            </w:tcBorders>
            <w:vAlign w:val="top"/>
          </w:tcPr>
          <w:p w14:paraId="7FC6AE3A"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center"/>
          </w:tcPr>
          <w:p w14:paraId="2E7329B4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2023年</w:t>
            </w:r>
          </w:p>
        </w:tc>
        <w:tc>
          <w:tcPr>
            <w:tcW w:w="945" w:type="dxa"/>
            <w:vAlign w:val="center"/>
          </w:tcPr>
          <w:p w14:paraId="490D97A0">
            <w:pPr>
              <w:wordWrap w:val="0"/>
              <w:spacing w:before="0" w:after="0" w:line="260" w:lineRule="atLeast"/>
              <w:ind w:left="28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增减</w:t>
            </w:r>
          </w:p>
          <w:p w14:paraId="49BEA01D">
            <w:pPr>
              <w:wordWrap w:val="0"/>
              <w:spacing w:before="0" w:after="0" w:line="260" w:lineRule="atLeast"/>
              <w:ind w:left="280" w:leftChars="0" w:right="0" w:rightChars="0"/>
              <w:jc w:val="both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(%)</w:t>
            </w:r>
          </w:p>
        </w:tc>
        <w:tc>
          <w:tcPr>
            <w:tcW w:w="1065" w:type="dxa"/>
            <w:vAlign w:val="center"/>
          </w:tcPr>
          <w:p w14:paraId="130A3E99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2023 年</w:t>
            </w:r>
          </w:p>
        </w:tc>
        <w:tc>
          <w:tcPr>
            <w:tcW w:w="870" w:type="dxa"/>
            <w:vAlign w:val="center"/>
          </w:tcPr>
          <w:p w14:paraId="7FAC184E">
            <w:pPr>
              <w:wordWrap w:val="0"/>
              <w:spacing w:before="0" w:after="0" w:line="260" w:lineRule="atLeast"/>
              <w:ind w:left="28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增减</w:t>
            </w:r>
          </w:p>
          <w:p w14:paraId="2DA9F56E">
            <w:pPr>
              <w:wordWrap w:val="0"/>
              <w:spacing w:before="0" w:after="0" w:line="260" w:lineRule="atLeast"/>
              <w:ind w:left="280" w:leftChars="0" w:right="0" w:rightChars="0"/>
              <w:jc w:val="both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(%)</w:t>
            </w:r>
          </w:p>
        </w:tc>
        <w:tc>
          <w:tcPr>
            <w:tcW w:w="1155" w:type="dxa"/>
            <w:vAlign w:val="center"/>
          </w:tcPr>
          <w:p w14:paraId="08DB77A6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2023年</w:t>
            </w:r>
          </w:p>
        </w:tc>
        <w:tc>
          <w:tcPr>
            <w:tcW w:w="840" w:type="dxa"/>
            <w:vAlign w:val="center"/>
          </w:tcPr>
          <w:p w14:paraId="1DF63683">
            <w:pPr>
              <w:wordWrap w:val="0"/>
              <w:spacing w:before="0" w:after="0" w:line="260" w:lineRule="atLeast"/>
              <w:ind w:left="280" w:righ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增减</w:t>
            </w:r>
          </w:p>
          <w:p w14:paraId="72283219">
            <w:pPr>
              <w:wordWrap w:val="0"/>
              <w:spacing w:before="0" w:after="0" w:line="260" w:lineRule="atLeast"/>
              <w:ind w:left="280" w:leftChars="0" w:right="0" w:rightChars="0"/>
              <w:jc w:val="both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2"/>
                <w:szCs w:val="22"/>
              </w:rPr>
              <w:t>(%)</w:t>
            </w:r>
          </w:p>
        </w:tc>
      </w:tr>
      <w:tr w14:paraId="25AB1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720" w:type="dxa"/>
            <w:vAlign w:val="top"/>
          </w:tcPr>
          <w:p w14:paraId="1CC3DE07">
            <w:pPr>
              <w:pStyle w:val="19"/>
              <w:spacing w:before="85" w:line="227" w:lineRule="auto"/>
              <w:ind w:left="255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新乡市</w:t>
            </w:r>
          </w:p>
        </w:tc>
        <w:tc>
          <w:tcPr>
            <w:tcW w:w="1245" w:type="dxa"/>
            <w:vAlign w:val="center"/>
          </w:tcPr>
          <w:p w14:paraId="0E48A1F6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1,999.78</w:t>
            </w:r>
          </w:p>
        </w:tc>
        <w:tc>
          <w:tcPr>
            <w:tcW w:w="945" w:type="dxa"/>
            <w:vAlign w:val="center"/>
          </w:tcPr>
          <w:p w14:paraId="60C346F3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10.21</w:t>
            </w:r>
          </w:p>
        </w:tc>
        <w:tc>
          <w:tcPr>
            <w:tcW w:w="1065" w:type="dxa"/>
            <w:vAlign w:val="center"/>
          </w:tcPr>
          <w:p w14:paraId="16842025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2,504.12</w:t>
            </w:r>
          </w:p>
        </w:tc>
        <w:tc>
          <w:tcPr>
            <w:tcW w:w="870" w:type="dxa"/>
            <w:vAlign w:val="center"/>
          </w:tcPr>
          <w:p w14:paraId="6FA8B608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17.29</w:t>
            </w:r>
          </w:p>
        </w:tc>
        <w:tc>
          <w:tcPr>
            <w:tcW w:w="1155" w:type="dxa"/>
            <w:vAlign w:val="center"/>
          </w:tcPr>
          <w:p w14:paraId="6D8EE408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4,829.99</w:t>
            </w:r>
          </w:p>
        </w:tc>
        <w:tc>
          <w:tcPr>
            <w:tcW w:w="840" w:type="dxa"/>
            <w:vAlign w:val="center"/>
          </w:tcPr>
          <w:p w14:paraId="63A9310B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51.34</w:t>
            </w:r>
          </w:p>
        </w:tc>
      </w:tr>
      <w:tr w14:paraId="22556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720" w:type="dxa"/>
            <w:vAlign w:val="top"/>
          </w:tcPr>
          <w:p w14:paraId="0E880B01">
            <w:pPr>
              <w:pStyle w:val="19"/>
              <w:spacing w:before="84" w:line="229" w:lineRule="auto"/>
              <w:ind w:left="499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新乡市平原城乡一体化示范区</w:t>
            </w:r>
          </w:p>
        </w:tc>
        <w:tc>
          <w:tcPr>
            <w:tcW w:w="1245" w:type="dxa"/>
            <w:vAlign w:val="center"/>
          </w:tcPr>
          <w:p w14:paraId="1CA62874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3,818.12</w:t>
            </w:r>
          </w:p>
        </w:tc>
        <w:tc>
          <w:tcPr>
            <w:tcW w:w="945" w:type="dxa"/>
            <w:vAlign w:val="center"/>
          </w:tcPr>
          <w:p w14:paraId="04D54464">
            <w:pPr>
              <w:wordWrap w:val="0"/>
              <w:spacing w:before="0" w:after="0" w:line="240" w:lineRule="atLeast"/>
              <w:ind w:left="0" w:leftChars="0" w:right="0" w:rightChars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2.80</w:t>
            </w:r>
          </w:p>
        </w:tc>
        <w:tc>
          <w:tcPr>
            <w:tcW w:w="1065" w:type="dxa"/>
            <w:vAlign w:val="top"/>
          </w:tcPr>
          <w:p w14:paraId="10E4186A">
            <w:pPr>
              <w:pStyle w:val="19"/>
              <w:spacing w:before="95" w:line="187" w:lineRule="auto"/>
              <w:ind w:right="13"/>
              <w:jc w:val="right"/>
              <w:rPr>
                <w:sz w:val="21"/>
                <w:szCs w:val="21"/>
              </w:rPr>
            </w:pPr>
          </w:p>
        </w:tc>
        <w:tc>
          <w:tcPr>
            <w:tcW w:w="870" w:type="dxa"/>
            <w:vAlign w:val="top"/>
          </w:tcPr>
          <w:p w14:paraId="1394D132">
            <w:pPr>
              <w:pStyle w:val="19"/>
              <w:spacing w:before="95" w:line="187" w:lineRule="auto"/>
              <w:ind w:right="11"/>
              <w:jc w:val="right"/>
              <w:rPr>
                <w:sz w:val="21"/>
                <w:szCs w:val="21"/>
              </w:rPr>
            </w:pPr>
          </w:p>
        </w:tc>
        <w:tc>
          <w:tcPr>
            <w:tcW w:w="1155" w:type="dxa"/>
            <w:vAlign w:val="top"/>
          </w:tcPr>
          <w:p w14:paraId="363C28DB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40" w:type="dxa"/>
            <w:vAlign w:val="top"/>
          </w:tcPr>
          <w:p w14:paraId="3BB393CD">
            <w:pPr>
              <w:rPr>
                <w:rFonts w:ascii="Arial"/>
                <w:sz w:val="21"/>
                <w:szCs w:val="21"/>
              </w:rPr>
            </w:pPr>
          </w:p>
        </w:tc>
      </w:tr>
    </w:tbl>
    <w:p w14:paraId="69F6338B"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41" w:right="1531" w:bottom="2041" w:left="1531" w:header="851" w:footer="992" w:gutter="0"/>
      <w:cols w:space="720" w:num="1"/>
      <w:docGrid w:type="linesAndChars" w:linePitch="312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4476626"/>
      <w:docPartObj>
        <w:docPartGallery w:val="autotext"/>
      </w:docPartObj>
    </w:sdtPr>
    <w:sdtContent>
      <w:p w14:paraId="62555F68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27B1E9A3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yN2JmOGRmMzg3YzdjMDNkMmI4MjdiNmFiY2UyNGMifQ=="/>
  </w:docVars>
  <w:rsids>
    <w:rsidRoot w:val="00172A27"/>
    <w:rsid w:val="00001D27"/>
    <w:rsid w:val="00002BD4"/>
    <w:rsid w:val="00013655"/>
    <w:rsid w:val="00044069"/>
    <w:rsid w:val="00063AA6"/>
    <w:rsid w:val="000B06FC"/>
    <w:rsid w:val="000C146F"/>
    <w:rsid w:val="001113A8"/>
    <w:rsid w:val="0012488C"/>
    <w:rsid w:val="00131F41"/>
    <w:rsid w:val="00172A27"/>
    <w:rsid w:val="00185F77"/>
    <w:rsid w:val="001A4DC8"/>
    <w:rsid w:val="001C427A"/>
    <w:rsid w:val="001C5CF3"/>
    <w:rsid w:val="00266324"/>
    <w:rsid w:val="002932F0"/>
    <w:rsid w:val="002E12AB"/>
    <w:rsid w:val="00374260"/>
    <w:rsid w:val="00391500"/>
    <w:rsid w:val="003A5BCE"/>
    <w:rsid w:val="003D6D0F"/>
    <w:rsid w:val="004F4EF0"/>
    <w:rsid w:val="0052538D"/>
    <w:rsid w:val="00535231"/>
    <w:rsid w:val="0058322E"/>
    <w:rsid w:val="00587FFC"/>
    <w:rsid w:val="005E478C"/>
    <w:rsid w:val="006334DF"/>
    <w:rsid w:val="00667394"/>
    <w:rsid w:val="006C63C5"/>
    <w:rsid w:val="007032D4"/>
    <w:rsid w:val="00757556"/>
    <w:rsid w:val="00794D0E"/>
    <w:rsid w:val="007F0A81"/>
    <w:rsid w:val="008074B4"/>
    <w:rsid w:val="00842F22"/>
    <w:rsid w:val="008A57BD"/>
    <w:rsid w:val="00927C98"/>
    <w:rsid w:val="00933EA3"/>
    <w:rsid w:val="00975497"/>
    <w:rsid w:val="009E5EC7"/>
    <w:rsid w:val="009E71D3"/>
    <w:rsid w:val="009F0333"/>
    <w:rsid w:val="00A65860"/>
    <w:rsid w:val="00AA1620"/>
    <w:rsid w:val="00AA449C"/>
    <w:rsid w:val="00AD2133"/>
    <w:rsid w:val="00AE1C8D"/>
    <w:rsid w:val="00BA33EE"/>
    <w:rsid w:val="00BE31A4"/>
    <w:rsid w:val="00C130BA"/>
    <w:rsid w:val="00C30FE2"/>
    <w:rsid w:val="00C8088D"/>
    <w:rsid w:val="00C842C7"/>
    <w:rsid w:val="00CC38F4"/>
    <w:rsid w:val="00D04347"/>
    <w:rsid w:val="00D54326"/>
    <w:rsid w:val="00D81EB5"/>
    <w:rsid w:val="00DA5578"/>
    <w:rsid w:val="00E72F55"/>
    <w:rsid w:val="00EA55B1"/>
    <w:rsid w:val="00EB5546"/>
    <w:rsid w:val="00EE5645"/>
    <w:rsid w:val="00F1771D"/>
    <w:rsid w:val="00F32179"/>
    <w:rsid w:val="00F716CD"/>
    <w:rsid w:val="00F85200"/>
    <w:rsid w:val="01620B6B"/>
    <w:rsid w:val="03261757"/>
    <w:rsid w:val="03762EB3"/>
    <w:rsid w:val="03A867AF"/>
    <w:rsid w:val="03F61471"/>
    <w:rsid w:val="0564502B"/>
    <w:rsid w:val="06D7469D"/>
    <w:rsid w:val="09773049"/>
    <w:rsid w:val="0A0F6E3B"/>
    <w:rsid w:val="0A8C6899"/>
    <w:rsid w:val="0AC4272A"/>
    <w:rsid w:val="0BA40CB7"/>
    <w:rsid w:val="0BD44810"/>
    <w:rsid w:val="0EA41F5E"/>
    <w:rsid w:val="0F2904D1"/>
    <w:rsid w:val="0F6050FC"/>
    <w:rsid w:val="0FFA1E6E"/>
    <w:rsid w:val="11793F02"/>
    <w:rsid w:val="11AC2271"/>
    <w:rsid w:val="14205F6C"/>
    <w:rsid w:val="16F51CB1"/>
    <w:rsid w:val="16FE2244"/>
    <w:rsid w:val="1708785F"/>
    <w:rsid w:val="17DC3765"/>
    <w:rsid w:val="180B2088"/>
    <w:rsid w:val="183D2049"/>
    <w:rsid w:val="18D220E6"/>
    <w:rsid w:val="18D64C5D"/>
    <w:rsid w:val="196277D2"/>
    <w:rsid w:val="1A496C7F"/>
    <w:rsid w:val="1B3A0805"/>
    <w:rsid w:val="1D547E68"/>
    <w:rsid w:val="1DB16145"/>
    <w:rsid w:val="1DB5386D"/>
    <w:rsid w:val="1E524BF5"/>
    <w:rsid w:val="1F1A1836"/>
    <w:rsid w:val="2054720D"/>
    <w:rsid w:val="21B1302F"/>
    <w:rsid w:val="21D520C7"/>
    <w:rsid w:val="223E0977"/>
    <w:rsid w:val="23015A95"/>
    <w:rsid w:val="249B2604"/>
    <w:rsid w:val="253A03BE"/>
    <w:rsid w:val="25B252C4"/>
    <w:rsid w:val="265649A9"/>
    <w:rsid w:val="2B5E3452"/>
    <w:rsid w:val="2B867AB3"/>
    <w:rsid w:val="2BF17FB8"/>
    <w:rsid w:val="2C8D2A38"/>
    <w:rsid w:val="2D4250DE"/>
    <w:rsid w:val="2DB906F0"/>
    <w:rsid w:val="2E7C6894"/>
    <w:rsid w:val="2E911F29"/>
    <w:rsid w:val="31455EEE"/>
    <w:rsid w:val="315C054D"/>
    <w:rsid w:val="318F0210"/>
    <w:rsid w:val="319629FC"/>
    <w:rsid w:val="3196406A"/>
    <w:rsid w:val="31EB24EF"/>
    <w:rsid w:val="338E6098"/>
    <w:rsid w:val="33DF0B19"/>
    <w:rsid w:val="33EF4344"/>
    <w:rsid w:val="37542097"/>
    <w:rsid w:val="385408B5"/>
    <w:rsid w:val="38EA7A29"/>
    <w:rsid w:val="3AA85F85"/>
    <w:rsid w:val="3AB41C2E"/>
    <w:rsid w:val="3BFB6776"/>
    <w:rsid w:val="3C1650E6"/>
    <w:rsid w:val="3C7D2DE3"/>
    <w:rsid w:val="3C844A43"/>
    <w:rsid w:val="3C9F1839"/>
    <w:rsid w:val="3CD57FA9"/>
    <w:rsid w:val="3D115212"/>
    <w:rsid w:val="3D1E68EC"/>
    <w:rsid w:val="40796BE7"/>
    <w:rsid w:val="426677C2"/>
    <w:rsid w:val="428643E6"/>
    <w:rsid w:val="434B42EA"/>
    <w:rsid w:val="453E7647"/>
    <w:rsid w:val="45CC7BAC"/>
    <w:rsid w:val="46A72631"/>
    <w:rsid w:val="48D35312"/>
    <w:rsid w:val="48DD6A2D"/>
    <w:rsid w:val="490A2C72"/>
    <w:rsid w:val="4AF11C55"/>
    <w:rsid w:val="4DCD5EF0"/>
    <w:rsid w:val="4EA56E6D"/>
    <w:rsid w:val="507003F0"/>
    <w:rsid w:val="51980B15"/>
    <w:rsid w:val="51EB4B97"/>
    <w:rsid w:val="520C2D5F"/>
    <w:rsid w:val="527442D8"/>
    <w:rsid w:val="5299364E"/>
    <w:rsid w:val="53530D19"/>
    <w:rsid w:val="53CD3087"/>
    <w:rsid w:val="548A17D1"/>
    <w:rsid w:val="549B1310"/>
    <w:rsid w:val="557874D2"/>
    <w:rsid w:val="57805DBA"/>
    <w:rsid w:val="57F8000E"/>
    <w:rsid w:val="587D1F7A"/>
    <w:rsid w:val="59EC087D"/>
    <w:rsid w:val="5B134325"/>
    <w:rsid w:val="5B526BF8"/>
    <w:rsid w:val="5C9127DF"/>
    <w:rsid w:val="5CAB713A"/>
    <w:rsid w:val="5D5409B9"/>
    <w:rsid w:val="5D7C0D93"/>
    <w:rsid w:val="5DC664B8"/>
    <w:rsid w:val="5E0F4CC8"/>
    <w:rsid w:val="605B55DE"/>
    <w:rsid w:val="62176FA9"/>
    <w:rsid w:val="622F4911"/>
    <w:rsid w:val="62E61029"/>
    <w:rsid w:val="6309026B"/>
    <w:rsid w:val="6371414B"/>
    <w:rsid w:val="63A63014"/>
    <w:rsid w:val="63DF092A"/>
    <w:rsid w:val="657F6FEF"/>
    <w:rsid w:val="66757B59"/>
    <w:rsid w:val="688D32B2"/>
    <w:rsid w:val="690D6DBF"/>
    <w:rsid w:val="695E0ACF"/>
    <w:rsid w:val="6BAF0ABE"/>
    <w:rsid w:val="6C4B7ADF"/>
    <w:rsid w:val="6FD75361"/>
    <w:rsid w:val="7157539E"/>
    <w:rsid w:val="71E46630"/>
    <w:rsid w:val="72525274"/>
    <w:rsid w:val="739C7584"/>
    <w:rsid w:val="743467DF"/>
    <w:rsid w:val="743B72F2"/>
    <w:rsid w:val="74D92CAF"/>
    <w:rsid w:val="76746401"/>
    <w:rsid w:val="789614C8"/>
    <w:rsid w:val="792A71D1"/>
    <w:rsid w:val="79667EDB"/>
    <w:rsid w:val="7A401E7E"/>
    <w:rsid w:val="7AD700E0"/>
    <w:rsid w:val="7BFB6EF5"/>
    <w:rsid w:val="7C9F22B3"/>
    <w:rsid w:val="7CE04E93"/>
    <w:rsid w:val="7D1247F8"/>
    <w:rsid w:val="7D1E29CE"/>
    <w:rsid w:val="7E0E4BDD"/>
    <w:rsid w:val="7E1F5A45"/>
    <w:rsid w:val="7E2F67EA"/>
    <w:rsid w:val="7E551467"/>
    <w:rsid w:val="7E5F1447"/>
    <w:rsid w:val="7ED71E7C"/>
    <w:rsid w:val="7FB3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ody Text Indent"/>
    <w:basedOn w:val="1"/>
    <w:next w:val="1"/>
    <w:autoRedefine/>
    <w:qFormat/>
    <w:uiPriority w:val="0"/>
    <w:pPr>
      <w:spacing w:after="120"/>
      <w:ind w:left="420" w:leftChars="20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eastAsia="仿宋_GB2312"/>
      <w:szCs w:val="20"/>
    </w:r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2"/>
    <w:autoRedefine/>
    <w:qFormat/>
    <w:uiPriority w:val="0"/>
    <w:pPr>
      <w:ind w:firstLine="420"/>
    </w:pPr>
    <w:rPr>
      <w:sz w:val="32"/>
      <w:szCs w:val="20"/>
      <w:lang w:bidi="he-IL"/>
    </w:r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p0"/>
    <w:basedOn w:val="1"/>
    <w:autoRedefine/>
    <w:qFormat/>
    <w:uiPriority w:val="0"/>
    <w:pPr>
      <w:widowControl/>
      <w:ind w:firstLine="420"/>
      <w:jc w:val="left"/>
    </w:pPr>
    <w:rPr>
      <w:kern w:val="0"/>
      <w:sz w:val="20"/>
    </w:rPr>
  </w:style>
  <w:style w:type="character" w:customStyle="1" w:styleId="14">
    <w:name w:val="批注框文本 Char"/>
    <w:basedOn w:val="11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font11"/>
    <w:basedOn w:val="11"/>
    <w:autoRedefine/>
    <w:qFormat/>
    <w:uiPriority w:val="0"/>
    <w:rPr>
      <w:rFonts w:hint="eastAsia" w:ascii="黑体" w:eastAsia="黑体" w:cs="黑体"/>
      <w:color w:val="000000"/>
      <w:sz w:val="18"/>
      <w:szCs w:val="18"/>
      <w:u w:val="none"/>
    </w:rPr>
  </w:style>
  <w:style w:type="character" w:customStyle="1" w:styleId="16">
    <w:name w:val="页脚 Char"/>
    <w:basedOn w:val="11"/>
    <w:link w:val="6"/>
    <w:autoRedefine/>
    <w:qFormat/>
    <w:uiPriority w:val="99"/>
    <w:rPr>
      <w:kern w:val="2"/>
      <w:sz w:val="18"/>
      <w:szCs w:val="24"/>
    </w:rPr>
  </w:style>
  <w:style w:type="character" w:customStyle="1" w:styleId="17">
    <w:name w:val="纯文本 Char"/>
    <w:basedOn w:val="11"/>
    <w:link w:val="4"/>
    <w:autoRedefine/>
    <w:qFormat/>
    <w:uiPriority w:val="0"/>
    <w:rPr>
      <w:rFonts w:ascii="宋体" w:hAnsi="Courier New" w:eastAsia="仿宋_GB2312"/>
      <w:kern w:val="2"/>
      <w:sz w:val="21"/>
    </w:rPr>
  </w:style>
  <w:style w:type="table" w:customStyle="1" w:styleId="1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autoRedefine/>
    <w:semiHidden/>
    <w:qFormat/>
    <w:uiPriority w:val="0"/>
    <w:rPr>
      <w:rFonts w:ascii="宋体" w:hAnsi="宋体" w:eastAsia="宋体" w:cs="宋体"/>
      <w:sz w:val="79"/>
      <w:szCs w:val="7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1230</Words>
  <Characters>1866</Characters>
  <Lines>9</Lines>
  <Paragraphs>2</Paragraphs>
  <TotalTime>0</TotalTime>
  <ScaleCrop>false</ScaleCrop>
  <LinksUpToDate>false</LinksUpToDate>
  <CharactersWithSpaces>2025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2015-07-17T02:59:00Z</dcterms:created>
  <dc:creator>User</dc:creator>
  <cp:lastModifiedBy>清风翠竹申鹏</cp:lastModifiedBy>
  <cp:lastPrinted>2024-01-11T07:03:00Z</cp:lastPrinted>
  <dcterms:modified xsi:type="dcterms:W3CDTF">2025-03-24T08:32:32Z</dcterms:modified>
  <dc:title>新乡平原新区移民工作领导小组办公室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2A251A6ED58645C3A5B3B9C655E4D6F1</vt:lpwstr>
  </property>
  <property fmtid="{D5CDD505-2E9C-101B-9397-08002B2CF9AE}" pid="4" name="KSOTemplateDocerSaveRecord">
    <vt:lpwstr>eyJoZGlkIjoiNDdmOGIzODYzMzBkYWViZjdhNzVhMDgxMzI3NDNiNzEiLCJ1c2VySWQiOiI1MjIzOTU0ODAifQ==</vt:lpwstr>
  </property>
</Properties>
</file>