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/>
          <w:b/>
          <w:sz w:val="44"/>
          <w:szCs w:val="44"/>
        </w:rPr>
      </w:pPr>
      <w:r>
        <w:rPr>
          <w:rFonts w:hint="eastAsia" w:ascii="黑体" w:hAnsi="宋体" w:eastAsia="黑体"/>
          <w:sz w:val="32"/>
          <w:szCs w:val="32"/>
        </w:rPr>
        <w:t>附表三</w:t>
      </w:r>
    </w:p>
    <w:p>
      <w:pPr>
        <w:jc w:val="center"/>
        <w:rPr>
          <w:rFonts w:hint="eastAsia" w:ascii="宋体" w:hAnsi="宋体"/>
          <w:b/>
          <w:sz w:val="44"/>
          <w:szCs w:val="44"/>
        </w:rPr>
      </w:pPr>
    </w:p>
    <w:p>
      <w:pPr>
        <w:jc w:val="center"/>
        <w:rPr>
          <w:rFonts w:hint="eastAsia"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工程技术研究中心科研仪器设备明细表</w:t>
      </w:r>
    </w:p>
    <w:p>
      <w:pPr>
        <w:rPr>
          <w:rFonts w:hint="eastAsia" w:ascii="仿宋_GB2312" w:hAnsi="宋体" w:eastAsia="仿宋_GB2312"/>
          <w:b/>
          <w:szCs w:val="21"/>
        </w:rPr>
      </w:pPr>
    </w:p>
    <w:p>
      <w:pPr>
        <w:rPr>
          <w:rFonts w:hint="eastAsia" w:ascii="宋体" w:hAnsi="宋体"/>
          <w:b/>
          <w:sz w:val="44"/>
          <w:szCs w:val="44"/>
        </w:rPr>
      </w:pPr>
      <w:r>
        <w:rPr>
          <w:rFonts w:hint="eastAsia" w:ascii="仿宋_GB2312" w:hAnsi="宋体" w:eastAsia="仿宋_GB2312"/>
          <w:b/>
          <w:sz w:val="32"/>
          <w:szCs w:val="32"/>
        </w:rPr>
        <w:t>单位名称（签章）：</w:t>
      </w:r>
    </w:p>
    <w:tbl>
      <w:tblPr>
        <w:tblStyle w:val="4"/>
        <w:tblW w:w="1061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"/>
        <w:gridCol w:w="2474"/>
        <w:gridCol w:w="941"/>
        <w:gridCol w:w="1929"/>
        <w:gridCol w:w="42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b/>
                <w:sz w:val="32"/>
                <w:szCs w:val="32"/>
              </w:rPr>
              <w:t>序号</w:t>
            </w:r>
          </w:p>
        </w:tc>
        <w:tc>
          <w:tcPr>
            <w:tcW w:w="2474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b/>
                <w:sz w:val="32"/>
                <w:szCs w:val="32"/>
              </w:rPr>
              <w:t>仪器名称</w:t>
            </w:r>
          </w:p>
        </w:tc>
        <w:tc>
          <w:tcPr>
            <w:tcW w:w="941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b/>
                <w:sz w:val="32"/>
                <w:szCs w:val="32"/>
              </w:rPr>
              <w:t>数量</w:t>
            </w:r>
          </w:p>
        </w:tc>
        <w:tc>
          <w:tcPr>
            <w:tcW w:w="1929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b/>
                <w:sz w:val="32"/>
                <w:szCs w:val="32"/>
              </w:rPr>
              <w:t>价值（万元）</w:t>
            </w:r>
          </w:p>
        </w:tc>
        <w:tc>
          <w:tcPr>
            <w:tcW w:w="4259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b/>
                <w:sz w:val="32"/>
                <w:szCs w:val="32"/>
              </w:rPr>
              <w:t>主要用途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</w:tcPr>
          <w:p>
            <w:pPr>
              <w:rPr>
                <w:rFonts w:hint="eastAsia" w:ascii="仿宋_GB2312" w:hAnsi="宋体" w:eastAsia="仿宋_GB2312"/>
                <w:sz w:val="32"/>
                <w:szCs w:val="32"/>
              </w:rPr>
            </w:pPr>
          </w:p>
        </w:tc>
        <w:tc>
          <w:tcPr>
            <w:tcW w:w="2474" w:type="dxa"/>
          </w:tcPr>
          <w:p>
            <w:pPr>
              <w:rPr>
                <w:rFonts w:hint="eastAsia" w:ascii="仿宋_GB2312" w:hAnsi="宋体" w:eastAsia="仿宋_GB2312"/>
                <w:sz w:val="32"/>
                <w:szCs w:val="32"/>
              </w:rPr>
            </w:pPr>
          </w:p>
        </w:tc>
        <w:tc>
          <w:tcPr>
            <w:tcW w:w="941" w:type="dxa"/>
          </w:tcPr>
          <w:p>
            <w:pPr>
              <w:rPr>
                <w:rFonts w:hint="eastAsia" w:ascii="仿宋_GB2312" w:hAnsi="宋体" w:eastAsia="仿宋_GB2312"/>
                <w:sz w:val="32"/>
                <w:szCs w:val="32"/>
              </w:rPr>
            </w:pPr>
          </w:p>
        </w:tc>
        <w:tc>
          <w:tcPr>
            <w:tcW w:w="1929" w:type="dxa"/>
          </w:tcPr>
          <w:p>
            <w:pPr>
              <w:rPr>
                <w:rFonts w:hint="eastAsia" w:ascii="仿宋_GB2312" w:hAnsi="宋体" w:eastAsia="仿宋_GB2312"/>
                <w:sz w:val="32"/>
                <w:szCs w:val="32"/>
              </w:rPr>
            </w:pPr>
          </w:p>
        </w:tc>
        <w:tc>
          <w:tcPr>
            <w:tcW w:w="4259" w:type="dxa"/>
          </w:tcPr>
          <w:p>
            <w:pPr>
              <w:rPr>
                <w:rFonts w:hint="eastAsia" w:ascii="仿宋_GB2312" w:hAnsi="宋体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</w:tcPr>
          <w:p>
            <w:pPr>
              <w:rPr>
                <w:rFonts w:hint="eastAsia" w:ascii="仿宋_GB2312" w:hAnsi="宋体" w:eastAsia="仿宋_GB2312"/>
                <w:sz w:val="32"/>
                <w:szCs w:val="32"/>
              </w:rPr>
            </w:pPr>
          </w:p>
        </w:tc>
        <w:tc>
          <w:tcPr>
            <w:tcW w:w="2474" w:type="dxa"/>
          </w:tcPr>
          <w:p>
            <w:pPr>
              <w:rPr>
                <w:rFonts w:hint="eastAsia" w:ascii="仿宋_GB2312" w:hAnsi="宋体" w:eastAsia="仿宋_GB2312"/>
                <w:sz w:val="32"/>
                <w:szCs w:val="32"/>
              </w:rPr>
            </w:pPr>
          </w:p>
        </w:tc>
        <w:tc>
          <w:tcPr>
            <w:tcW w:w="941" w:type="dxa"/>
          </w:tcPr>
          <w:p>
            <w:pPr>
              <w:rPr>
                <w:rFonts w:hint="eastAsia" w:ascii="仿宋_GB2312" w:hAnsi="宋体" w:eastAsia="仿宋_GB2312"/>
                <w:sz w:val="32"/>
                <w:szCs w:val="32"/>
              </w:rPr>
            </w:pPr>
          </w:p>
        </w:tc>
        <w:tc>
          <w:tcPr>
            <w:tcW w:w="1929" w:type="dxa"/>
          </w:tcPr>
          <w:p>
            <w:pPr>
              <w:rPr>
                <w:rFonts w:hint="eastAsia" w:ascii="仿宋_GB2312" w:hAnsi="宋体" w:eastAsia="仿宋_GB2312"/>
                <w:sz w:val="32"/>
                <w:szCs w:val="32"/>
              </w:rPr>
            </w:pPr>
          </w:p>
        </w:tc>
        <w:tc>
          <w:tcPr>
            <w:tcW w:w="4259" w:type="dxa"/>
          </w:tcPr>
          <w:p>
            <w:pPr>
              <w:rPr>
                <w:rFonts w:hint="eastAsia" w:ascii="仿宋_GB2312" w:hAnsi="宋体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</w:tcPr>
          <w:p>
            <w:pPr>
              <w:rPr>
                <w:rFonts w:hint="eastAsia" w:ascii="仿宋_GB2312" w:hAnsi="宋体" w:eastAsia="仿宋_GB2312"/>
                <w:sz w:val="32"/>
                <w:szCs w:val="32"/>
              </w:rPr>
            </w:pPr>
          </w:p>
        </w:tc>
        <w:tc>
          <w:tcPr>
            <w:tcW w:w="2474" w:type="dxa"/>
          </w:tcPr>
          <w:p>
            <w:pPr>
              <w:rPr>
                <w:rFonts w:hint="eastAsia" w:ascii="仿宋_GB2312" w:hAnsi="宋体" w:eastAsia="仿宋_GB2312"/>
                <w:sz w:val="32"/>
                <w:szCs w:val="32"/>
              </w:rPr>
            </w:pPr>
          </w:p>
        </w:tc>
        <w:tc>
          <w:tcPr>
            <w:tcW w:w="941" w:type="dxa"/>
          </w:tcPr>
          <w:p>
            <w:pPr>
              <w:rPr>
                <w:rFonts w:hint="eastAsia" w:ascii="仿宋_GB2312" w:hAnsi="宋体" w:eastAsia="仿宋_GB2312"/>
                <w:sz w:val="32"/>
                <w:szCs w:val="32"/>
              </w:rPr>
            </w:pPr>
          </w:p>
        </w:tc>
        <w:tc>
          <w:tcPr>
            <w:tcW w:w="1929" w:type="dxa"/>
          </w:tcPr>
          <w:p>
            <w:pPr>
              <w:rPr>
                <w:rFonts w:hint="eastAsia" w:ascii="仿宋_GB2312" w:hAnsi="宋体" w:eastAsia="仿宋_GB2312"/>
                <w:sz w:val="32"/>
                <w:szCs w:val="32"/>
              </w:rPr>
            </w:pPr>
          </w:p>
        </w:tc>
        <w:tc>
          <w:tcPr>
            <w:tcW w:w="4259" w:type="dxa"/>
          </w:tcPr>
          <w:p>
            <w:pPr>
              <w:rPr>
                <w:rFonts w:hint="eastAsia" w:ascii="仿宋_GB2312" w:hAnsi="宋体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</w:tcPr>
          <w:p>
            <w:pPr>
              <w:rPr>
                <w:rFonts w:hint="eastAsia" w:ascii="仿宋_GB2312" w:hAnsi="宋体" w:eastAsia="仿宋_GB2312"/>
                <w:sz w:val="32"/>
                <w:szCs w:val="32"/>
              </w:rPr>
            </w:pPr>
          </w:p>
        </w:tc>
        <w:tc>
          <w:tcPr>
            <w:tcW w:w="2474" w:type="dxa"/>
          </w:tcPr>
          <w:p>
            <w:pPr>
              <w:rPr>
                <w:rFonts w:hint="eastAsia" w:ascii="仿宋_GB2312" w:hAnsi="宋体" w:eastAsia="仿宋_GB2312"/>
                <w:sz w:val="32"/>
                <w:szCs w:val="32"/>
              </w:rPr>
            </w:pPr>
          </w:p>
        </w:tc>
        <w:tc>
          <w:tcPr>
            <w:tcW w:w="941" w:type="dxa"/>
          </w:tcPr>
          <w:p>
            <w:pPr>
              <w:rPr>
                <w:rFonts w:hint="eastAsia" w:ascii="仿宋_GB2312" w:hAnsi="宋体" w:eastAsia="仿宋_GB2312"/>
                <w:sz w:val="32"/>
                <w:szCs w:val="32"/>
              </w:rPr>
            </w:pPr>
          </w:p>
        </w:tc>
        <w:tc>
          <w:tcPr>
            <w:tcW w:w="1929" w:type="dxa"/>
          </w:tcPr>
          <w:p>
            <w:pPr>
              <w:rPr>
                <w:rFonts w:hint="eastAsia" w:ascii="仿宋_GB2312" w:hAnsi="宋体" w:eastAsia="仿宋_GB2312"/>
                <w:sz w:val="32"/>
                <w:szCs w:val="32"/>
              </w:rPr>
            </w:pPr>
          </w:p>
        </w:tc>
        <w:tc>
          <w:tcPr>
            <w:tcW w:w="4259" w:type="dxa"/>
          </w:tcPr>
          <w:p>
            <w:pPr>
              <w:rPr>
                <w:rFonts w:hint="eastAsia" w:ascii="仿宋_GB2312" w:hAnsi="宋体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</w:tcPr>
          <w:p>
            <w:pPr>
              <w:rPr>
                <w:rFonts w:hint="eastAsia" w:ascii="仿宋_GB2312" w:hAnsi="宋体" w:eastAsia="仿宋_GB2312"/>
                <w:sz w:val="32"/>
                <w:szCs w:val="32"/>
              </w:rPr>
            </w:pPr>
          </w:p>
        </w:tc>
        <w:tc>
          <w:tcPr>
            <w:tcW w:w="2474" w:type="dxa"/>
          </w:tcPr>
          <w:p>
            <w:pPr>
              <w:rPr>
                <w:rFonts w:hint="eastAsia" w:ascii="仿宋_GB2312" w:hAnsi="宋体" w:eastAsia="仿宋_GB2312"/>
                <w:sz w:val="32"/>
                <w:szCs w:val="32"/>
              </w:rPr>
            </w:pPr>
          </w:p>
        </w:tc>
        <w:tc>
          <w:tcPr>
            <w:tcW w:w="941" w:type="dxa"/>
          </w:tcPr>
          <w:p>
            <w:pPr>
              <w:rPr>
                <w:rFonts w:hint="eastAsia" w:ascii="仿宋_GB2312" w:hAnsi="宋体" w:eastAsia="仿宋_GB2312"/>
                <w:sz w:val="32"/>
                <w:szCs w:val="32"/>
              </w:rPr>
            </w:pPr>
          </w:p>
        </w:tc>
        <w:tc>
          <w:tcPr>
            <w:tcW w:w="1929" w:type="dxa"/>
          </w:tcPr>
          <w:p>
            <w:pPr>
              <w:rPr>
                <w:rFonts w:hint="eastAsia" w:ascii="仿宋_GB2312" w:hAnsi="宋体" w:eastAsia="仿宋_GB2312"/>
                <w:sz w:val="32"/>
                <w:szCs w:val="32"/>
              </w:rPr>
            </w:pPr>
          </w:p>
        </w:tc>
        <w:tc>
          <w:tcPr>
            <w:tcW w:w="4259" w:type="dxa"/>
          </w:tcPr>
          <w:p>
            <w:pPr>
              <w:rPr>
                <w:rFonts w:hint="eastAsia" w:ascii="仿宋_GB2312" w:hAnsi="宋体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</w:tcPr>
          <w:p>
            <w:pPr>
              <w:rPr>
                <w:rFonts w:hint="eastAsia" w:ascii="仿宋_GB2312" w:hAnsi="宋体" w:eastAsia="仿宋_GB2312"/>
                <w:sz w:val="32"/>
                <w:szCs w:val="32"/>
              </w:rPr>
            </w:pPr>
          </w:p>
        </w:tc>
        <w:tc>
          <w:tcPr>
            <w:tcW w:w="2474" w:type="dxa"/>
          </w:tcPr>
          <w:p>
            <w:pPr>
              <w:rPr>
                <w:rFonts w:hint="eastAsia" w:ascii="仿宋_GB2312" w:hAnsi="宋体" w:eastAsia="仿宋_GB2312"/>
                <w:sz w:val="32"/>
                <w:szCs w:val="32"/>
              </w:rPr>
            </w:pPr>
          </w:p>
        </w:tc>
        <w:tc>
          <w:tcPr>
            <w:tcW w:w="941" w:type="dxa"/>
          </w:tcPr>
          <w:p>
            <w:pPr>
              <w:rPr>
                <w:rFonts w:hint="eastAsia" w:ascii="仿宋_GB2312" w:hAnsi="宋体" w:eastAsia="仿宋_GB2312"/>
                <w:sz w:val="32"/>
                <w:szCs w:val="32"/>
              </w:rPr>
            </w:pPr>
          </w:p>
        </w:tc>
        <w:tc>
          <w:tcPr>
            <w:tcW w:w="1929" w:type="dxa"/>
          </w:tcPr>
          <w:p>
            <w:pPr>
              <w:rPr>
                <w:rFonts w:hint="eastAsia" w:ascii="仿宋_GB2312" w:hAnsi="宋体" w:eastAsia="仿宋_GB2312"/>
                <w:sz w:val="32"/>
                <w:szCs w:val="32"/>
              </w:rPr>
            </w:pPr>
          </w:p>
        </w:tc>
        <w:tc>
          <w:tcPr>
            <w:tcW w:w="4259" w:type="dxa"/>
          </w:tcPr>
          <w:p>
            <w:pPr>
              <w:rPr>
                <w:rFonts w:hint="eastAsia" w:ascii="仿宋_GB2312" w:hAnsi="宋体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</w:tcPr>
          <w:p>
            <w:pPr>
              <w:rPr>
                <w:rFonts w:hint="eastAsia" w:ascii="仿宋_GB2312" w:hAnsi="宋体" w:eastAsia="仿宋_GB2312"/>
                <w:sz w:val="32"/>
                <w:szCs w:val="32"/>
              </w:rPr>
            </w:pPr>
          </w:p>
        </w:tc>
        <w:tc>
          <w:tcPr>
            <w:tcW w:w="2474" w:type="dxa"/>
          </w:tcPr>
          <w:p>
            <w:pPr>
              <w:rPr>
                <w:rFonts w:hint="eastAsia" w:ascii="仿宋_GB2312" w:hAnsi="宋体" w:eastAsia="仿宋_GB2312"/>
                <w:sz w:val="32"/>
                <w:szCs w:val="32"/>
              </w:rPr>
            </w:pPr>
          </w:p>
        </w:tc>
        <w:tc>
          <w:tcPr>
            <w:tcW w:w="941" w:type="dxa"/>
          </w:tcPr>
          <w:p>
            <w:pPr>
              <w:rPr>
                <w:rFonts w:hint="eastAsia" w:ascii="仿宋_GB2312" w:hAnsi="宋体" w:eastAsia="仿宋_GB2312"/>
                <w:sz w:val="32"/>
                <w:szCs w:val="32"/>
              </w:rPr>
            </w:pPr>
          </w:p>
        </w:tc>
        <w:tc>
          <w:tcPr>
            <w:tcW w:w="1929" w:type="dxa"/>
          </w:tcPr>
          <w:p>
            <w:pPr>
              <w:rPr>
                <w:rFonts w:hint="eastAsia" w:ascii="仿宋_GB2312" w:hAnsi="宋体" w:eastAsia="仿宋_GB2312"/>
                <w:sz w:val="32"/>
                <w:szCs w:val="32"/>
              </w:rPr>
            </w:pPr>
          </w:p>
        </w:tc>
        <w:tc>
          <w:tcPr>
            <w:tcW w:w="4259" w:type="dxa"/>
          </w:tcPr>
          <w:p>
            <w:pPr>
              <w:rPr>
                <w:rFonts w:hint="eastAsia" w:ascii="仿宋_GB2312" w:hAnsi="宋体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</w:tcPr>
          <w:p>
            <w:pPr>
              <w:rPr>
                <w:rFonts w:hint="eastAsia" w:ascii="仿宋_GB2312" w:hAnsi="宋体" w:eastAsia="仿宋_GB2312"/>
                <w:sz w:val="32"/>
                <w:szCs w:val="32"/>
              </w:rPr>
            </w:pPr>
          </w:p>
        </w:tc>
        <w:tc>
          <w:tcPr>
            <w:tcW w:w="2474" w:type="dxa"/>
          </w:tcPr>
          <w:p>
            <w:pPr>
              <w:rPr>
                <w:rFonts w:hint="eastAsia" w:ascii="仿宋_GB2312" w:hAnsi="宋体" w:eastAsia="仿宋_GB2312"/>
                <w:sz w:val="32"/>
                <w:szCs w:val="32"/>
              </w:rPr>
            </w:pPr>
          </w:p>
        </w:tc>
        <w:tc>
          <w:tcPr>
            <w:tcW w:w="941" w:type="dxa"/>
          </w:tcPr>
          <w:p>
            <w:pPr>
              <w:rPr>
                <w:rFonts w:hint="eastAsia" w:ascii="仿宋_GB2312" w:hAnsi="宋体" w:eastAsia="仿宋_GB2312"/>
                <w:sz w:val="32"/>
                <w:szCs w:val="32"/>
              </w:rPr>
            </w:pPr>
          </w:p>
        </w:tc>
        <w:tc>
          <w:tcPr>
            <w:tcW w:w="1929" w:type="dxa"/>
          </w:tcPr>
          <w:p>
            <w:pPr>
              <w:rPr>
                <w:rFonts w:hint="eastAsia" w:ascii="仿宋_GB2312" w:hAnsi="宋体" w:eastAsia="仿宋_GB2312"/>
                <w:sz w:val="32"/>
                <w:szCs w:val="32"/>
              </w:rPr>
            </w:pPr>
          </w:p>
        </w:tc>
        <w:tc>
          <w:tcPr>
            <w:tcW w:w="4259" w:type="dxa"/>
          </w:tcPr>
          <w:p>
            <w:pPr>
              <w:rPr>
                <w:rFonts w:hint="eastAsia" w:ascii="仿宋_GB2312" w:hAnsi="宋体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11" w:type="dxa"/>
            <w:gridSpan w:val="5"/>
            <w:vAlign w:val="center"/>
          </w:tcPr>
          <w:p>
            <w:pPr>
              <w:rPr>
                <w:rFonts w:hint="eastAsia" w:ascii="仿宋_GB2312" w:hAnsi="宋体" w:eastAsia="仿宋_GB2312"/>
                <w:b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b/>
                <w:sz w:val="32"/>
                <w:szCs w:val="32"/>
              </w:rPr>
              <w:t>科研仪器设备合计</w:t>
            </w:r>
            <w:r>
              <w:rPr>
                <w:rFonts w:hint="eastAsia" w:ascii="仿宋_GB2312" w:hAnsi="宋体" w:eastAsia="仿宋_GB2312"/>
                <w:b/>
                <w:sz w:val="32"/>
                <w:szCs w:val="32"/>
                <w:u w:val="single"/>
              </w:rPr>
              <w:t xml:space="preserve">      </w:t>
            </w:r>
            <w:r>
              <w:rPr>
                <w:rFonts w:hint="eastAsia" w:ascii="仿宋_GB2312" w:hAnsi="宋体" w:eastAsia="仿宋_GB2312"/>
                <w:b/>
                <w:sz w:val="32"/>
                <w:szCs w:val="32"/>
              </w:rPr>
              <w:t>台（套），价值</w:t>
            </w:r>
            <w:r>
              <w:rPr>
                <w:rFonts w:hint="eastAsia" w:ascii="仿宋_GB2312" w:hAnsi="宋体" w:eastAsia="仿宋_GB2312"/>
                <w:b/>
                <w:sz w:val="32"/>
                <w:szCs w:val="32"/>
                <w:u w:val="single"/>
              </w:rPr>
              <w:t xml:space="preserve">      </w:t>
            </w:r>
            <w:r>
              <w:rPr>
                <w:rFonts w:hint="eastAsia" w:ascii="仿宋_GB2312" w:hAnsi="宋体" w:eastAsia="仿宋_GB2312"/>
                <w:b/>
                <w:sz w:val="32"/>
                <w:szCs w:val="32"/>
              </w:rPr>
              <w:t>万元</w:t>
            </w:r>
          </w:p>
        </w:tc>
      </w:tr>
    </w:tbl>
    <w:p>
      <w:pPr>
        <w:spacing w:line="340" w:lineRule="exact"/>
        <w:ind w:firstLine="640" w:firstLineChars="200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注：科研仪器设备：指在项目研究开发过程中购置或试制专用仪器设备，不包含办公设备。</w:t>
      </w:r>
    </w:p>
    <w:p>
      <w:pPr>
        <w:spacing w:line="220" w:lineRule="atLeast"/>
      </w:pPr>
      <w:bookmarkStart w:id="0" w:name="_GoBack"/>
      <w:bookmarkEnd w:id="0"/>
    </w:p>
    <w:sectPr>
      <w:headerReference r:id="rId5" w:type="default"/>
      <w:pgSz w:w="11906" w:h="16838"/>
      <w:pgMar w:top="680" w:right="1304" w:bottom="567" w:left="1304" w:header="851" w:footer="992" w:gutter="0"/>
      <w:cols w:space="425" w:num="1"/>
      <w:docGrid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A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2"/>
  </w:compat>
  <w:rsids>
    <w:rsidRoot w:val="00D31D50"/>
    <w:rsid w:val="00323B43"/>
    <w:rsid w:val="00366CAF"/>
    <w:rsid w:val="003D37D8"/>
    <w:rsid w:val="00426133"/>
    <w:rsid w:val="004358AB"/>
    <w:rsid w:val="008B7726"/>
    <w:rsid w:val="00A31537"/>
    <w:rsid w:val="00B51125"/>
    <w:rsid w:val="00D31D50"/>
    <w:rsid w:val="119C1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0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0" w:line="240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widowControl/>
      <w:tabs>
        <w:tab w:val="center" w:pos="4153"/>
        <w:tab w:val="right" w:pos="8306"/>
      </w:tabs>
      <w:adjustRightInd w:val="0"/>
      <w:snapToGrid w:val="0"/>
      <w:spacing w:after="200"/>
      <w:jc w:val="left"/>
    </w:pPr>
    <w:rPr>
      <w:rFonts w:ascii="Tahoma" w:hAnsi="Tahoma" w:eastAsia="微软雅黑" w:cstheme="minorBidi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0"/>
    <w:pPr>
      <w:widowControl/>
      <w:pBdr>
        <w:bottom w:val="single" w:color="auto" w:sz="6" w:space="1"/>
      </w:pBdr>
      <w:tabs>
        <w:tab w:val="center" w:pos="4153"/>
        <w:tab w:val="right" w:pos="8306"/>
      </w:tabs>
      <w:adjustRightInd w:val="0"/>
      <w:snapToGrid w:val="0"/>
      <w:spacing w:after="200"/>
      <w:jc w:val="center"/>
    </w:pPr>
    <w:rPr>
      <w:rFonts w:ascii="Tahoma" w:hAnsi="Tahoma" w:eastAsia="微软雅黑" w:cstheme="minorBidi"/>
      <w:kern w:val="0"/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rFonts w:ascii="Tahoma" w:hAnsi="Tahoma"/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26</Words>
  <Characters>153</Characters>
  <Lines>1</Lines>
  <Paragraphs>1</Paragraphs>
  <TotalTime>1</TotalTime>
  <ScaleCrop>false</ScaleCrop>
  <LinksUpToDate>false</LinksUpToDate>
  <CharactersWithSpaces>178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Administrator</cp:lastModifiedBy>
  <dcterms:modified xsi:type="dcterms:W3CDTF">2021-05-14T08:49:21Z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10D3C4D0B94A43E096EA0D45CA0E5BBD</vt:lpwstr>
  </property>
</Properties>
</file>